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497556687" w:displacedByCustomXml="next"/>
    <w:bookmarkEnd w:id="0" w:displacedByCustomXml="next"/>
    <w:sdt>
      <w:sdtPr>
        <w:id w:val="-1411846761"/>
        <w:docPartObj>
          <w:docPartGallery w:val="Cover Pages"/>
          <w:docPartUnique/>
        </w:docPartObj>
      </w:sdtPr>
      <w:sdtEndPr>
        <w:rPr>
          <w:b/>
          <w:sz w:val="48"/>
          <w:szCs w:val="48"/>
          <w:lang w:val="ru-RU"/>
        </w:rPr>
      </w:sdtEndPr>
      <w:sdtContent>
        <w:p w:rsidR="008F21C0" w:rsidRDefault="00E36D9B">
          <w:r>
            <w:rPr>
              <w:noProof/>
            </w:rPr>
            <w:drawing>
              <wp:anchor distT="0" distB="0" distL="114300" distR="114300" simplePos="0" relativeHeight="251688960" behindDoc="0" locked="0" layoutInCell="1" allowOverlap="1" wp14:anchorId="278140C1" wp14:editId="249DF399">
                <wp:simplePos x="0" y="0"/>
                <wp:positionH relativeFrom="column">
                  <wp:posOffset>4595495</wp:posOffset>
                </wp:positionH>
                <wp:positionV relativeFrom="paragraph">
                  <wp:posOffset>3810</wp:posOffset>
                </wp:positionV>
                <wp:extent cx="1693333" cy="304800"/>
                <wp:effectExtent l="0" t="0" r="2540" b="0"/>
                <wp:wrapNone/>
                <wp:docPr id="100" name="Рисунок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3333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F21C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>
                    <wp:simplePos x="0" y="0"/>
                    <wp:positionH relativeFrom="column">
                      <wp:posOffset>62230</wp:posOffset>
                    </wp:positionH>
                    <wp:positionV relativeFrom="paragraph">
                      <wp:posOffset>-157798</wp:posOffset>
                    </wp:positionV>
                    <wp:extent cx="128587" cy="9367838"/>
                    <wp:effectExtent l="342900" t="38100" r="43180" b="309880"/>
                    <wp:wrapNone/>
                    <wp:docPr id="115" name="Прямоугольник 1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8587" cy="9367838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5">
                                    <a:lumMod val="67000"/>
                                  </a:schemeClr>
                                </a:gs>
                                <a:gs pos="48000">
                                  <a:schemeClr val="accent5">
                                    <a:lumMod val="97000"/>
                                    <a:lumOff val="3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74745C9" id="Прямоугольник 115" o:spid="_x0000_s1026" style="position:absolute;margin-left:4.9pt;margin-top:-12.45pt;width:10.1pt;height:73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" fillcolor="#2a4a85 [2152]" stroked="f">
                    <v:fill color2="#8eaadb [1944]" rotate="t" angle="180" colors="0 #2a4b86;31457f #4a76c6;1 #8faadc" focus="100%" type="gradient"/>
                    <v:shadow on="t" color="black" opacity="18350f" offset="-5.40094mm,4.37361mm"/>
                  </v:rect>
                </w:pict>
              </mc:Fallback>
            </mc:AlternateContent>
          </w:r>
        </w:p>
        <w:p w:rsidR="008F21C0" w:rsidRDefault="00046BA4">
          <w:pPr>
            <w:rPr>
              <w:b/>
              <w:sz w:val="48"/>
              <w:szCs w:val="48"/>
              <w:lang w:val="ru-RU"/>
            </w:rPr>
          </w:pPr>
          <w:r>
            <w:rPr>
              <w:noProof/>
              <w:sz w:val="28"/>
              <w:szCs w:val="28"/>
              <w:lang w:val="ru-RU"/>
            </w:rPr>
            <w:drawing>
              <wp:anchor distT="0" distB="0" distL="114300" distR="114300" simplePos="0" relativeHeight="251691008" behindDoc="0" locked="0" layoutInCell="1" allowOverlap="1" wp14:anchorId="703FCC7F" wp14:editId="5A9518CC">
                <wp:simplePos x="0" y="0"/>
                <wp:positionH relativeFrom="column">
                  <wp:posOffset>1980565</wp:posOffset>
                </wp:positionH>
                <wp:positionV relativeFrom="paragraph">
                  <wp:posOffset>1204595</wp:posOffset>
                </wp:positionV>
                <wp:extent cx="4349174" cy="4705032"/>
                <wp:effectExtent l="0" t="0" r="0" b="635"/>
                <wp:wrapNone/>
                <wp:docPr id="101" name="Рисунок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49174" cy="470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F21C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6912" behindDoc="0" locked="0" layoutInCell="1" allowOverlap="1">
                    <wp:simplePos x="0" y="0"/>
                    <wp:positionH relativeFrom="page">
                      <wp:posOffset>1166495</wp:posOffset>
                    </wp:positionH>
                    <wp:positionV relativeFrom="page">
                      <wp:posOffset>8276907</wp:posOffset>
                    </wp:positionV>
                    <wp:extent cx="5753100" cy="375285"/>
                    <wp:effectExtent l="0" t="0" r="10160" b="5715"/>
                    <wp:wrapSquare wrapText="bothSides"/>
                    <wp:docPr id="112" name="Текстовое поле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375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F21C0" w:rsidRPr="008F21C0" w:rsidRDefault="00A1611A">
                                <w:pPr>
                                  <w:pStyle w:val="ad"/>
                                  <w:jc w:val="right"/>
                                  <w:rPr>
                                    <w:caps/>
                                    <w:color w:val="2E74B5" w:themeColor="accent1" w:themeShade="BF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color w:val="2E74B5" w:themeColor="accent1" w:themeShade="BF"/>
                                      <w:sz w:val="28"/>
                                      <w:szCs w:val="28"/>
                                      <w:u w:val="single"/>
                                    </w:rPr>
                                    <w:alias w:val="Организация"/>
                                    <w:tag w:val=""/>
                                    <w:id w:val="-66123572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8F21C0" w:rsidRPr="008F21C0">
                                      <w:rPr>
                                        <w:rFonts w:ascii="Arial" w:hAnsi="Arial" w:cs="Arial"/>
                                        <w:b/>
                                        <w:color w:val="2E74B5" w:themeColor="accent1" w:themeShade="BF"/>
                                        <w:sz w:val="28"/>
                                        <w:szCs w:val="28"/>
                                        <w:u w:val="single"/>
                                      </w:rPr>
                                      <w:t>ТОРГОВО-СЕРВИСНАЯ ТОЧКА</w:t>
                                    </w:r>
                                  </w:sdtContent>
                                </w:sdt>
                              </w:p>
                              <w:p w:rsidR="008F21C0" w:rsidRDefault="00A1611A">
                                <w:pPr>
                                  <w:pStyle w:val="ad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Адрес"/>
                                    <w:tag w:val=""/>
                                    <w:id w:val="171227497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8F21C0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8F21C0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12" o:spid="_x0000_s1026" type="#_x0000_t202" style="position:absolute;margin-left:91.85pt;margin-top:651.7pt;width:453pt;height:29.55pt;z-index:251686912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" filled="f" stroked="f" strokeweight=".5pt">
                    <v:textbox inset="0,0,0,0">
                      <w:txbxContent>
                        <w:p w:rsidR="008F21C0" w:rsidRPr="008F21C0" w:rsidRDefault="00A1611A">
                          <w:pPr>
                            <w:pStyle w:val="ad"/>
                            <w:jc w:val="right"/>
                            <w:rPr>
                              <w:caps/>
                              <w:color w:val="2E74B5" w:themeColor="accent1" w:themeShade="BF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  <w:u w:val="single"/>
                              </w:rPr>
                              <w:alias w:val="Организация"/>
                              <w:tag w:val=""/>
                              <w:id w:val="-66123572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8F21C0" w:rsidRPr="008F21C0">
                                <w:rPr>
                                  <w:rFonts w:ascii="Arial" w:hAnsi="Arial" w:cs="Arial"/>
                                  <w:b/>
                                  <w:color w:val="2E74B5" w:themeColor="accent1" w:themeShade="BF"/>
                                  <w:sz w:val="28"/>
                                  <w:szCs w:val="28"/>
                                  <w:u w:val="single"/>
                                </w:rPr>
                                <w:t>ТОРГОВО-СЕРВИСНАЯ ТОЧКА</w:t>
                              </w:r>
                            </w:sdtContent>
                          </w:sdt>
                        </w:p>
                        <w:p w:rsidR="008F21C0" w:rsidRDefault="00A1611A">
                          <w:pPr>
                            <w:pStyle w:val="ad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Адрес"/>
                              <w:tag w:val=""/>
                              <w:id w:val="171227497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8F21C0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  <w:r w:rsidR="008F21C0"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F21C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>
                    <wp:simplePos x="0" y="0"/>
                    <wp:positionH relativeFrom="page">
                      <wp:posOffset>1166813</wp:posOffset>
                    </wp:positionH>
                    <wp:positionV relativeFrom="page">
                      <wp:posOffset>7024687</wp:posOffset>
                    </wp:positionV>
                    <wp:extent cx="5753100" cy="1196975"/>
                    <wp:effectExtent l="0" t="0" r="10160" b="3175"/>
                    <wp:wrapSquare wrapText="bothSides"/>
                    <wp:docPr id="113" name="Текстовое поле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196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F21C0" w:rsidRDefault="00A1611A">
                                <w:pPr>
                                  <w:pStyle w:val="ad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sz w:val="56"/>
                                      <w:szCs w:val="48"/>
                                    </w:rPr>
                                    <w:alias w:val="Название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8F21C0" w:rsidRPr="008F21C0">
                                      <w:rPr>
                                        <w:b/>
                                        <w:sz w:val="56"/>
                                        <w:szCs w:val="48"/>
                                      </w:rPr>
                                      <w:t>Инструкция Кассира по работе с терминалами CASTLES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b/>
                                    <w:color w:val="2E74B5" w:themeColor="accent1" w:themeShade="BF"/>
                                    <w:sz w:val="32"/>
                                    <w:szCs w:val="32"/>
                                  </w:rPr>
                                  <w:alias w:val="Подзаголовок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8F21C0" w:rsidRDefault="008F21C0">
                                    <w:pPr>
                                      <w:pStyle w:val="ad"/>
                                      <w:jc w:val="right"/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</w:pPr>
                                    <w:r w:rsidRPr="008F21C0">
                                      <w:rPr>
                                        <w:b/>
                                        <w:color w:val="2E74B5" w:themeColor="accent1" w:themeShade="BF"/>
                                        <w:sz w:val="32"/>
                                        <w:szCs w:val="32"/>
                                      </w:rPr>
                                      <w:t>Терминальное ПО Lan4POS версии 1.00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Текстовое поле 113" o:spid="_x0000_s1027" type="#_x0000_t202" style="position:absolute;margin-left:91.9pt;margin-top:553.1pt;width:453pt;height:94.25pt;z-index:25168588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" filled="f" stroked="f" strokeweight=".5pt">
                    <v:textbox inset="0,0,0,0">
                      <w:txbxContent>
                        <w:p w:rsidR="008F21C0" w:rsidRDefault="00A1611A">
                          <w:pPr>
                            <w:pStyle w:val="ad"/>
                            <w:jc w:val="right"/>
                            <w:rPr>
                              <w:caps/>
                              <w:color w:val="323E4F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b/>
                                <w:sz w:val="56"/>
                                <w:szCs w:val="48"/>
                              </w:rPr>
                              <w:alias w:val="Название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8F21C0" w:rsidRPr="008F21C0">
                                <w:rPr>
                                  <w:b/>
                                  <w:sz w:val="56"/>
                                  <w:szCs w:val="48"/>
                                </w:rPr>
                                <w:t>Инструкция Кассира по работе с терминалами CASTLES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b/>
                              <w:color w:val="2E74B5" w:themeColor="accent1" w:themeShade="BF"/>
                              <w:sz w:val="32"/>
                              <w:szCs w:val="32"/>
                            </w:rPr>
                            <w:alias w:val="Подзаголовок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8F21C0" w:rsidRDefault="008F21C0">
                              <w:pPr>
                                <w:pStyle w:val="ad"/>
                                <w:jc w:val="right"/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</w:pPr>
                              <w:r w:rsidRPr="008F21C0">
                                <w:rPr>
                                  <w:b/>
                                  <w:color w:val="2E74B5" w:themeColor="accent1" w:themeShade="BF"/>
                                  <w:sz w:val="32"/>
                                  <w:szCs w:val="32"/>
                                </w:rPr>
                                <w:t>Терминальное ПО Lan4POS версии 1.00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F21C0">
            <w:rPr>
              <w:b/>
              <w:sz w:val="48"/>
              <w:szCs w:val="48"/>
              <w:lang w:val="ru-RU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US" w:eastAsia="en-US"/>
        </w:rPr>
        <w:id w:val="259898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E73DB" w:rsidRPr="004E73DB" w:rsidRDefault="004E73DB">
          <w:pPr>
            <w:pStyle w:val="a8"/>
            <w:rPr>
              <w:b/>
              <w:sz w:val="56"/>
              <w:szCs w:val="56"/>
            </w:rPr>
          </w:pPr>
          <w:r w:rsidRPr="004E73DB">
            <w:rPr>
              <w:b/>
              <w:sz w:val="56"/>
              <w:szCs w:val="56"/>
            </w:rPr>
            <w:t>Огла</w:t>
          </w:r>
          <w:bookmarkStart w:id="1" w:name="_GoBack"/>
          <w:bookmarkEnd w:id="1"/>
          <w:r w:rsidRPr="004E73DB">
            <w:rPr>
              <w:b/>
              <w:sz w:val="56"/>
              <w:szCs w:val="56"/>
            </w:rPr>
            <w:t>вление</w:t>
          </w:r>
        </w:p>
        <w:p w:rsidR="00A1611A" w:rsidRDefault="004E73DB">
          <w:pPr>
            <w:pStyle w:val="1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lang w:val="ru-RU"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8589289" w:history="1">
            <w:r w:rsidR="00A1611A" w:rsidRPr="000D4DEE">
              <w:rPr>
                <w:rStyle w:val="a9"/>
                <w:rFonts w:ascii="Arial" w:hAnsi="Arial" w:cs="Arial"/>
                <w:noProof/>
                <w:lang w:val="ru-RU"/>
              </w:rPr>
              <w:t>1.</w:t>
            </w:r>
            <w:r w:rsidR="00A1611A">
              <w:rPr>
                <w:rFonts w:eastAsiaTheme="minorEastAsia"/>
                <w:noProof/>
                <w:lang w:val="ru-RU" w:eastAsia="ru-RU"/>
              </w:rPr>
              <w:tab/>
            </w:r>
            <w:r w:rsidR="00A1611A" w:rsidRPr="000D4DEE">
              <w:rPr>
                <w:rStyle w:val="a9"/>
                <w:rFonts w:ascii="Arial" w:hAnsi="Arial" w:cs="Arial"/>
                <w:noProof/>
                <w:lang w:val="ru-RU"/>
              </w:rPr>
              <w:t>Описание POS-терминала. Подготовка к работе</w:t>
            </w:r>
            <w:r w:rsidR="00A1611A">
              <w:rPr>
                <w:noProof/>
                <w:webHidden/>
              </w:rPr>
              <w:tab/>
            </w:r>
            <w:r w:rsidR="00A1611A">
              <w:rPr>
                <w:noProof/>
                <w:webHidden/>
              </w:rPr>
              <w:fldChar w:fldCharType="begin"/>
            </w:r>
            <w:r w:rsidR="00A1611A">
              <w:rPr>
                <w:noProof/>
                <w:webHidden/>
              </w:rPr>
              <w:instrText xml:space="preserve"> PAGEREF _Toc498589289 \h </w:instrText>
            </w:r>
            <w:r w:rsidR="00A1611A">
              <w:rPr>
                <w:noProof/>
                <w:webHidden/>
              </w:rPr>
            </w:r>
            <w:r w:rsidR="00A1611A">
              <w:rPr>
                <w:noProof/>
                <w:webHidden/>
              </w:rPr>
              <w:fldChar w:fldCharType="separate"/>
            </w:r>
            <w:r w:rsidR="00A1611A">
              <w:rPr>
                <w:noProof/>
                <w:webHidden/>
              </w:rPr>
              <w:t>2</w:t>
            </w:r>
            <w:r w:rsidR="00A1611A">
              <w:rPr>
                <w:noProof/>
                <w:webHidden/>
              </w:rPr>
              <w:fldChar w:fldCharType="end"/>
            </w:r>
          </w:hyperlink>
        </w:p>
        <w:p w:rsidR="00A1611A" w:rsidRDefault="00A1611A">
          <w:pPr>
            <w:pStyle w:val="1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lang w:val="ru-RU" w:eastAsia="ru-RU"/>
            </w:rPr>
          </w:pPr>
          <w:hyperlink w:anchor="_Toc498589290" w:history="1"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2.</w:t>
            </w:r>
            <w:r>
              <w:rPr>
                <w:rFonts w:eastAsiaTheme="minorEastAsia"/>
                <w:noProof/>
                <w:lang w:val="ru-RU" w:eastAsia="ru-RU"/>
              </w:rPr>
              <w:tab/>
            </w:r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Основное Финансовое 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_Toc498589290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11A" w:rsidRDefault="00A1611A">
          <w:pPr>
            <w:pStyle w:val="21"/>
            <w:tabs>
              <w:tab w:val="left" w:pos="880"/>
              <w:tab w:val="right" w:leader="dot" w:pos="10790"/>
            </w:tabs>
            <w:rPr>
              <w:rFonts w:eastAsiaTheme="minorEastAsia"/>
              <w:noProof/>
              <w:lang w:val="ru-RU" w:eastAsia="ru-RU"/>
            </w:rPr>
          </w:pPr>
          <w:hyperlink w:anchor="_Toc498589291" w:history="1"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2.1</w:t>
            </w:r>
            <w:r>
              <w:rPr>
                <w:rFonts w:eastAsiaTheme="minorEastAsia"/>
                <w:noProof/>
                <w:lang w:val="ru-RU" w:eastAsia="ru-RU"/>
              </w:rPr>
              <w:tab/>
            </w:r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ОПЕРАЦИЯ ОПЛАТА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_Toc498589291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11A" w:rsidRDefault="00A1611A">
          <w:pPr>
            <w:pStyle w:val="21"/>
            <w:tabs>
              <w:tab w:val="left" w:pos="880"/>
              <w:tab w:val="right" w:leader="dot" w:pos="10790"/>
            </w:tabs>
            <w:rPr>
              <w:rFonts w:eastAsiaTheme="minorEastAsia"/>
              <w:noProof/>
              <w:lang w:val="ru-RU" w:eastAsia="ru-RU"/>
            </w:rPr>
          </w:pPr>
          <w:hyperlink w:anchor="_Toc498589292" w:history="1"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2.2</w:t>
            </w:r>
            <w:r>
              <w:rPr>
                <w:rFonts w:eastAsiaTheme="minorEastAsia"/>
                <w:noProof/>
                <w:lang w:val="ru-RU" w:eastAsia="ru-RU"/>
              </w:rPr>
              <w:tab/>
            </w:r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ОПЕРАЦИЯ ВОЗВРАТ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_Toc498589292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11A" w:rsidRDefault="00A1611A">
          <w:pPr>
            <w:pStyle w:val="21"/>
            <w:tabs>
              <w:tab w:val="left" w:pos="880"/>
              <w:tab w:val="right" w:leader="dot" w:pos="10790"/>
            </w:tabs>
            <w:rPr>
              <w:rFonts w:eastAsiaTheme="minorEastAsia"/>
              <w:noProof/>
              <w:lang w:val="ru-RU" w:eastAsia="ru-RU"/>
            </w:rPr>
          </w:pPr>
          <w:hyperlink w:anchor="_Toc498589293" w:history="1"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2.3</w:t>
            </w:r>
            <w:r>
              <w:rPr>
                <w:rFonts w:eastAsiaTheme="minorEastAsia"/>
                <w:noProof/>
                <w:lang w:val="ru-RU" w:eastAsia="ru-RU"/>
              </w:rPr>
              <w:tab/>
            </w:r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ОПЕРАЦИЯ ОТМЕНА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_Toc498589293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11A" w:rsidRDefault="00A1611A">
          <w:pPr>
            <w:pStyle w:val="1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lang w:val="ru-RU" w:eastAsia="ru-RU"/>
            </w:rPr>
          </w:pPr>
          <w:hyperlink w:anchor="_Toc498589294" w:history="1"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3.</w:t>
            </w:r>
            <w:r>
              <w:rPr>
                <w:rFonts w:eastAsiaTheme="minorEastAsia"/>
                <w:noProof/>
                <w:lang w:val="ru-RU" w:eastAsia="ru-RU"/>
              </w:rPr>
              <w:tab/>
            </w:r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Меню кассира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_Toc498589294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11A" w:rsidRDefault="00A1611A">
          <w:pPr>
            <w:pStyle w:val="21"/>
            <w:tabs>
              <w:tab w:val="left" w:pos="880"/>
              <w:tab w:val="right" w:leader="dot" w:pos="10790"/>
            </w:tabs>
            <w:rPr>
              <w:rFonts w:eastAsiaTheme="minorEastAsia"/>
              <w:noProof/>
              <w:lang w:val="ru-RU" w:eastAsia="ru-RU"/>
            </w:rPr>
          </w:pPr>
          <w:hyperlink w:anchor="_Toc498589295" w:history="1"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3.1</w:t>
            </w:r>
            <w:r>
              <w:rPr>
                <w:rFonts w:eastAsiaTheme="minorEastAsia"/>
                <w:noProof/>
                <w:lang w:val="ru-RU" w:eastAsia="ru-RU"/>
              </w:rPr>
              <w:tab/>
            </w:r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Печать чеков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_Toc498589295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11A" w:rsidRDefault="00A1611A">
          <w:pPr>
            <w:pStyle w:val="21"/>
            <w:tabs>
              <w:tab w:val="left" w:pos="880"/>
              <w:tab w:val="right" w:leader="dot" w:pos="10790"/>
            </w:tabs>
            <w:rPr>
              <w:rFonts w:eastAsiaTheme="minorEastAsia"/>
              <w:noProof/>
              <w:lang w:val="ru-RU" w:eastAsia="ru-RU"/>
            </w:rPr>
          </w:pPr>
          <w:hyperlink w:anchor="_Toc498589296" w:history="1"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3.2</w:t>
            </w:r>
            <w:r>
              <w:rPr>
                <w:rFonts w:eastAsiaTheme="minorEastAsia"/>
                <w:noProof/>
                <w:lang w:val="ru-RU" w:eastAsia="ru-RU"/>
              </w:rPr>
              <w:tab/>
            </w:r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Печать Отчетов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_Toc498589296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11A" w:rsidRDefault="00A1611A">
          <w:pPr>
            <w:pStyle w:val="21"/>
            <w:tabs>
              <w:tab w:val="left" w:pos="880"/>
              <w:tab w:val="right" w:leader="dot" w:pos="10790"/>
            </w:tabs>
            <w:rPr>
              <w:rFonts w:eastAsiaTheme="minorEastAsia"/>
              <w:noProof/>
              <w:lang w:val="ru-RU" w:eastAsia="ru-RU"/>
            </w:rPr>
          </w:pPr>
          <w:hyperlink w:anchor="_Toc498589297" w:history="1"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3.3</w:t>
            </w:r>
            <w:r>
              <w:rPr>
                <w:rFonts w:eastAsiaTheme="minorEastAsia"/>
                <w:noProof/>
                <w:lang w:val="ru-RU" w:eastAsia="ru-RU"/>
              </w:rPr>
              <w:tab/>
            </w:r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Проверка Связи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_Toc498589297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11A" w:rsidRDefault="00A1611A">
          <w:pPr>
            <w:pStyle w:val="21"/>
            <w:tabs>
              <w:tab w:val="left" w:pos="880"/>
              <w:tab w:val="right" w:leader="dot" w:pos="10790"/>
            </w:tabs>
            <w:rPr>
              <w:rFonts w:eastAsiaTheme="minorEastAsia"/>
              <w:noProof/>
              <w:lang w:val="ru-RU" w:eastAsia="ru-RU"/>
            </w:rPr>
          </w:pPr>
          <w:hyperlink w:anchor="_Toc498589298" w:history="1"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3.4</w:t>
            </w:r>
            <w:r>
              <w:rPr>
                <w:rFonts w:eastAsiaTheme="minorEastAsia"/>
                <w:noProof/>
                <w:lang w:val="ru-RU" w:eastAsia="ru-RU"/>
              </w:rPr>
              <w:tab/>
            </w:r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Закрыть День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_Toc498589298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11A" w:rsidRDefault="00A1611A">
          <w:pPr>
            <w:pStyle w:val="21"/>
            <w:tabs>
              <w:tab w:val="left" w:pos="880"/>
              <w:tab w:val="right" w:leader="dot" w:pos="10790"/>
            </w:tabs>
            <w:rPr>
              <w:rFonts w:eastAsiaTheme="minorEastAsia"/>
              <w:noProof/>
              <w:lang w:val="ru-RU" w:eastAsia="ru-RU"/>
            </w:rPr>
          </w:pPr>
          <w:hyperlink w:anchor="_Toc498589299" w:history="1"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3.5</w:t>
            </w:r>
            <w:r>
              <w:rPr>
                <w:rFonts w:eastAsiaTheme="minorEastAsia"/>
                <w:noProof/>
                <w:lang w:val="ru-RU" w:eastAsia="ru-RU"/>
              </w:rPr>
              <w:tab/>
            </w:r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Загрузка Раб. Ключей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_Toc498589299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11A" w:rsidRDefault="00A1611A">
          <w:pPr>
            <w:pStyle w:val="21"/>
            <w:tabs>
              <w:tab w:val="left" w:pos="880"/>
              <w:tab w:val="right" w:leader="dot" w:pos="10790"/>
            </w:tabs>
            <w:rPr>
              <w:rFonts w:eastAsiaTheme="minorEastAsia"/>
              <w:noProof/>
              <w:lang w:val="ru-RU" w:eastAsia="ru-RU"/>
            </w:rPr>
          </w:pPr>
          <w:hyperlink w:anchor="_Toc498589300" w:history="1"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3.6</w:t>
            </w:r>
            <w:r>
              <w:rPr>
                <w:rFonts w:eastAsiaTheme="minorEastAsia"/>
                <w:noProof/>
                <w:lang w:val="ru-RU" w:eastAsia="ru-RU"/>
              </w:rPr>
              <w:tab/>
            </w:r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_Toc498589300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11A" w:rsidRDefault="00A1611A">
          <w:pPr>
            <w:pStyle w:val="1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lang w:val="ru-RU" w:eastAsia="ru-RU"/>
            </w:rPr>
          </w:pPr>
          <w:hyperlink w:anchor="_Toc498589301" w:history="1"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4.</w:t>
            </w:r>
            <w:r>
              <w:rPr>
                <w:rFonts w:eastAsiaTheme="minorEastAsia"/>
                <w:noProof/>
                <w:lang w:val="ru-RU" w:eastAsia="ru-RU"/>
              </w:rPr>
              <w:tab/>
            </w:r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Функциональные Кнопки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_Toc498589301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11A" w:rsidRDefault="00A1611A">
          <w:pPr>
            <w:pStyle w:val="1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lang w:val="ru-RU" w:eastAsia="ru-RU"/>
            </w:rPr>
          </w:pPr>
          <w:hyperlink w:anchor="_Toc498589302" w:history="1"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5.</w:t>
            </w:r>
            <w:r>
              <w:rPr>
                <w:rFonts w:eastAsiaTheme="minorEastAsia"/>
                <w:noProof/>
                <w:lang w:val="ru-RU" w:eastAsia="ru-RU"/>
              </w:rPr>
              <w:tab/>
            </w:r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Заправка рулона для чеков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_Toc498589302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11A" w:rsidRDefault="00A1611A">
          <w:pPr>
            <w:pStyle w:val="1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lang w:val="ru-RU" w:eastAsia="ru-RU"/>
            </w:rPr>
          </w:pPr>
          <w:hyperlink w:anchor="_Toc498589303" w:history="1"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6.</w:t>
            </w:r>
            <w:r>
              <w:rPr>
                <w:rFonts w:eastAsiaTheme="minorEastAsia"/>
                <w:noProof/>
                <w:lang w:val="ru-RU" w:eastAsia="ru-RU"/>
              </w:rPr>
              <w:tab/>
            </w:r>
            <w:r w:rsidRPr="000D4DEE">
              <w:rPr>
                <w:rStyle w:val="a9"/>
                <w:rFonts w:ascii="Arial" w:hAnsi="Arial" w:cs="Arial"/>
                <w:noProof/>
                <w:lang w:val="ru-RU"/>
              </w:rPr>
              <w:t>Обзор интерфейсов и подключений стационарного терминала.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_Toc498589303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11A" w:rsidRDefault="00A1611A">
          <w:pPr>
            <w:pStyle w:val="11"/>
            <w:tabs>
              <w:tab w:val="right" w:leader="dot" w:pos="10790"/>
            </w:tabs>
            <w:rPr>
              <w:rFonts w:eastAsiaTheme="minorEastAsia"/>
              <w:noProof/>
              <w:lang w:val="ru-RU" w:eastAsia="ru-RU"/>
            </w:rPr>
          </w:pPr>
          <w:hyperlink w:anchor="_Toc498589304" w:history="1">
            <w:r w:rsidRPr="000D4DEE">
              <w:rPr>
                <w:rStyle w:val="a9"/>
                <w:rFonts w:ascii="Arial" w:hAnsi="Arial" w:cs="Arial"/>
                <w:noProof/>
              </w:rPr>
              <w:t>Контакты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_Toc498589304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73DB" w:rsidRDefault="004E73DB">
          <w:r>
            <w:rPr>
              <w:b/>
              <w:bCs/>
            </w:rPr>
            <w:fldChar w:fldCharType="end"/>
          </w:r>
        </w:p>
      </w:sdtContent>
    </w:sdt>
    <w:p w:rsidR="008867DC" w:rsidRDefault="008867DC">
      <w:pPr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br w:type="page"/>
      </w:r>
    </w:p>
    <w:p w:rsidR="00B4771E" w:rsidRPr="00974D6B" w:rsidRDefault="00B4771E" w:rsidP="004E73DB">
      <w:pPr>
        <w:pStyle w:val="a3"/>
        <w:numPr>
          <w:ilvl w:val="0"/>
          <w:numId w:val="1"/>
        </w:numPr>
        <w:outlineLvl w:val="0"/>
        <w:rPr>
          <w:rFonts w:ascii="Arial" w:hAnsi="Arial" w:cs="Arial"/>
          <w:b/>
          <w:sz w:val="28"/>
          <w:szCs w:val="28"/>
          <w:lang w:val="ru-RU"/>
        </w:rPr>
      </w:pPr>
      <w:bookmarkStart w:id="2" w:name="_Toc498589289"/>
      <w:r w:rsidRPr="00974D6B">
        <w:rPr>
          <w:rFonts w:ascii="Arial" w:hAnsi="Arial" w:cs="Arial"/>
          <w:b/>
          <w:sz w:val="28"/>
          <w:szCs w:val="28"/>
          <w:lang w:val="ru-RU"/>
        </w:rPr>
        <w:lastRenderedPageBreak/>
        <w:t>Описание POS-терминала. Подготовка к работе</w:t>
      </w:r>
      <w:bookmarkEnd w:id="2"/>
    </w:p>
    <w:p w:rsidR="00E043FB" w:rsidRPr="00974D6B" w:rsidRDefault="00E043FB" w:rsidP="00E043FB">
      <w:pPr>
        <w:pStyle w:val="a3"/>
        <w:rPr>
          <w:rFonts w:ascii="Arial" w:hAnsi="Arial" w:cs="Arial"/>
          <w:sz w:val="28"/>
          <w:szCs w:val="28"/>
          <w:lang w:val="ru-RU"/>
        </w:rPr>
      </w:pPr>
      <w:r w:rsidRPr="00974D6B">
        <w:rPr>
          <w:rFonts w:ascii="Arial" w:hAnsi="Arial" w:cs="Arial"/>
          <w:sz w:val="28"/>
          <w:szCs w:val="28"/>
          <w:lang w:val="ru-RU"/>
        </w:rPr>
        <w:t>Платежный терминал CASTLES VEGA 3000 оборудован:</w:t>
      </w:r>
    </w:p>
    <w:p w:rsidR="00E043FB" w:rsidRPr="00974D6B" w:rsidRDefault="00E043FB" w:rsidP="00E043FB">
      <w:pPr>
        <w:pStyle w:val="a3"/>
        <w:numPr>
          <w:ilvl w:val="0"/>
          <w:numId w:val="2"/>
        </w:numPr>
        <w:spacing w:after="0"/>
        <w:rPr>
          <w:rFonts w:ascii="Arial" w:hAnsi="Arial" w:cs="Arial"/>
          <w:sz w:val="28"/>
          <w:szCs w:val="28"/>
          <w:lang w:val="ru-RU"/>
        </w:rPr>
      </w:pPr>
      <w:r w:rsidRPr="00974D6B">
        <w:rPr>
          <w:rFonts w:ascii="Arial" w:hAnsi="Arial" w:cs="Arial"/>
          <w:sz w:val="28"/>
          <w:szCs w:val="28"/>
          <w:lang w:val="ru-RU"/>
        </w:rPr>
        <w:t>Принтер</w:t>
      </w:r>
      <w:r w:rsidR="008515D0" w:rsidRPr="00974D6B">
        <w:rPr>
          <w:rFonts w:ascii="Arial" w:hAnsi="Arial" w:cs="Arial"/>
          <w:sz w:val="28"/>
          <w:szCs w:val="28"/>
          <w:lang w:val="ru-RU"/>
        </w:rPr>
        <w:t>ом</w:t>
      </w:r>
      <w:r w:rsidRPr="00974D6B">
        <w:rPr>
          <w:rFonts w:ascii="Arial" w:hAnsi="Arial" w:cs="Arial"/>
          <w:sz w:val="28"/>
          <w:szCs w:val="28"/>
          <w:lang w:val="ru-RU"/>
        </w:rPr>
        <w:t>;</w:t>
      </w:r>
    </w:p>
    <w:p w:rsidR="00E043FB" w:rsidRPr="00974D6B" w:rsidRDefault="008515D0" w:rsidP="00E043FB">
      <w:pPr>
        <w:pStyle w:val="a3"/>
        <w:numPr>
          <w:ilvl w:val="0"/>
          <w:numId w:val="2"/>
        </w:numPr>
        <w:spacing w:after="0"/>
        <w:rPr>
          <w:rFonts w:ascii="Arial" w:hAnsi="Arial" w:cs="Arial"/>
          <w:sz w:val="28"/>
          <w:szCs w:val="28"/>
          <w:lang w:val="ru-RU"/>
        </w:rPr>
      </w:pPr>
      <w:r w:rsidRPr="00974D6B">
        <w:rPr>
          <w:rFonts w:ascii="Arial" w:hAnsi="Arial" w:cs="Arial"/>
          <w:sz w:val="28"/>
          <w:szCs w:val="28"/>
          <w:lang w:val="ru-RU"/>
        </w:rPr>
        <w:t>Цветным</w:t>
      </w:r>
      <w:r w:rsidR="00E043FB" w:rsidRPr="00974D6B">
        <w:rPr>
          <w:rFonts w:ascii="Arial" w:hAnsi="Arial" w:cs="Arial"/>
          <w:sz w:val="28"/>
          <w:szCs w:val="28"/>
          <w:lang w:val="ru-RU"/>
        </w:rPr>
        <w:t xml:space="preserve"> </w:t>
      </w:r>
      <w:proofErr w:type="spellStart"/>
      <w:r w:rsidR="00E043FB" w:rsidRPr="00974D6B">
        <w:rPr>
          <w:rFonts w:ascii="Arial" w:hAnsi="Arial" w:cs="Arial"/>
          <w:sz w:val="28"/>
          <w:szCs w:val="28"/>
          <w:lang w:val="ru-RU"/>
        </w:rPr>
        <w:t>д</w:t>
      </w:r>
      <w:r w:rsidRPr="00974D6B">
        <w:rPr>
          <w:rFonts w:ascii="Arial" w:hAnsi="Arial" w:cs="Arial"/>
          <w:sz w:val="28"/>
          <w:szCs w:val="28"/>
          <w:lang w:val="ru-RU"/>
        </w:rPr>
        <w:t>исплем</w:t>
      </w:r>
      <w:proofErr w:type="spellEnd"/>
      <w:r w:rsidR="00E043FB" w:rsidRPr="00974D6B">
        <w:rPr>
          <w:rFonts w:ascii="Arial" w:hAnsi="Arial" w:cs="Arial"/>
          <w:sz w:val="28"/>
          <w:szCs w:val="28"/>
          <w:lang w:val="ru-RU"/>
        </w:rPr>
        <w:t xml:space="preserve"> 320*240;</w:t>
      </w:r>
    </w:p>
    <w:p w:rsidR="00E043FB" w:rsidRPr="00974D6B" w:rsidRDefault="00E043FB" w:rsidP="00E043FB">
      <w:pPr>
        <w:pStyle w:val="a3"/>
        <w:numPr>
          <w:ilvl w:val="0"/>
          <w:numId w:val="2"/>
        </w:numPr>
        <w:spacing w:after="0"/>
        <w:rPr>
          <w:rFonts w:ascii="Arial" w:hAnsi="Arial" w:cs="Arial"/>
          <w:sz w:val="28"/>
          <w:szCs w:val="28"/>
          <w:lang w:val="ru-RU"/>
        </w:rPr>
      </w:pPr>
      <w:r w:rsidRPr="00974D6B">
        <w:rPr>
          <w:rFonts w:ascii="Arial" w:hAnsi="Arial" w:cs="Arial"/>
          <w:sz w:val="28"/>
          <w:szCs w:val="28"/>
          <w:lang w:val="ru-RU"/>
        </w:rPr>
        <w:t>Ридер магнитных карт;</w:t>
      </w:r>
    </w:p>
    <w:p w:rsidR="00E043FB" w:rsidRPr="00974D6B" w:rsidRDefault="00E043FB" w:rsidP="00E043FB">
      <w:pPr>
        <w:pStyle w:val="a3"/>
        <w:numPr>
          <w:ilvl w:val="0"/>
          <w:numId w:val="2"/>
        </w:numPr>
        <w:spacing w:after="0"/>
        <w:rPr>
          <w:rFonts w:ascii="Arial" w:hAnsi="Arial" w:cs="Arial"/>
          <w:sz w:val="28"/>
          <w:szCs w:val="28"/>
          <w:lang w:val="ru-RU"/>
        </w:rPr>
      </w:pPr>
      <w:r w:rsidRPr="00974D6B">
        <w:rPr>
          <w:rFonts w:ascii="Arial" w:hAnsi="Arial" w:cs="Arial"/>
          <w:sz w:val="28"/>
          <w:szCs w:val="28"/>
          <w:lang w:val="ru-RU"/>
        </w:rPr>
        <w:t>Ридер смарт карт;</w:t>
      </w:r>
    </w:p>
    <w:p w:rsidR="00E043FB" w:rsidRPr="00974D6B" w:rsidRDefault="008515D0" w:rsidP="00E043FB">
      <w:pPr>
        <w:pStyle w:val="a3"/>
        <w:numPr>
          <w:ilvl w:val="0"/>
          <w:numId w:val="2"/>
        </w:numPr>
        <w:spacing w:after="0"/>
        <w:rPr>
          <w:rFonts w:ascii="Arial" w:hAnsi="Arial" w:cs="Arial"/>
          <w:sz w:val="28"/>
          <w:szCs w:val="28"/>
          <w:lang w:val="ru-RU"/>
        </w:rPr>
      </w:pPr>
      <w:r w:rsidRPr="00974D6B">
        <w:rPr>
          <w:rFonts w:ascii="Arial" w:hAnsi="Arial" w:cs="Arial"/>
          <w:sz w:val="28"/>
          <w:szCs w:val="28"/>
          <w:lang w:val="ru-RU"/>
        </w:rPr>
        <w:t>Клавиатурой</w:t>
      </w:r>
      <w:r w:rsidR="00E043FB" w:rsidRPr="00974D6B">
        <w:rPr>
          <w:rFonts w:ascii="Arial" w:hAnsi="Arial" w:cs="Arial"/>
          <w:sz w:val="28"/>
          <w:szCs w:val="28"/>
          <w:lang w:val="ru-RU"/>
        </w:rPr>
        <w:t xml:space="preserve"> из 15 клавиш</w:t>
      </w:r>
      <w:r w:rsidRPr="00974D6B">
        <w:rPr>
          <w:rFonts w:ascii="Arial" w:hAnsi="Arial" w:cs="Arial"/>
          <w:sz w:val="28"/>
          <w:szCs w:val="28"/>
          <w:lang w:val="ru-RU"/>
        </w:rPr>
        <w:t>;</w:t>
      </w:r>
    </w:p>
    <w:p w:rsidR="00BF41A0" w:rsidRPr="00974D6B" w:rsidRDefault="008515D0" w:rsidP="00E043FB">
      <w:pPr>
        <w:pStyle w:val="a3"/>
        <w:numPr>
          <w:ilvl w:val="0"/>
          <w:numId w:val="2"/>
        </w:numPr>
        <w:spacing w:after="0"/>
        <w:rPr>
          <w:rFonts w:ascii="Arial" w:hAnsi="Arial" w:cs="Arial"/>
          <w:sz w:val="28"/>
          <w:szCs w:val="28"/>
          <w:lang w:val="ru-RU"/>
        </w:rPr>
      </w:pPr>
      <w:r w:rsidRPr="00974D6B">
        <w:rPr>
          <w:rFonts w:ascii="Arial" w:hAnsi="Arial" w:cs="Arial"/>
          <w:sz w:val="28"/>
          <w:szCs w:val="28"/>
          <w:lang w:val="ru-RU"/>
        </w:rPr>
        <w:t>6-ю Функциональными клавишами.</w:t>
      </w:r>
    </w:p>
    <w:p w:rsidR="00D643CB" w:rsidRPr="00974D6B" w:rsidRDefault="00BA3762" w:rsidP="00E043FB">
      <w:pPr>
        <w:pStyle w:val="a3"/>
        <w:spacing w:after="0"/>
        <w:rPr>
          <w:rFonts w:ascii="Arial" w:hAnsi="Arial" w:cs="Arial"/>
          <w:sz w:val="28"/>
          <w:szCs w:val="28"/>
          <w:lang w:val="ru-RU"/>
        </w:rPr>
      </w:pPr>
      <w:r w:rsidRPr="00974D6B">
        <w:rPr>
          <w:rFonts w:ascii="Arial" w:hAnsi="Arial" w:cs="Arial"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73025</wp:posOffset>
            </wp:positionV>
            <wp:extent cx="6461155" cy="545528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890" cy="545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43CB" w:rsidRPr="00974D6B" w:rsidRDefault="00D643C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D643CB" w:rsidRPr="00974D6B" w:rsidRDefault="00D643C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D643CB" w:rsidRPr="00974D6B" w:rsidRDefault="00D643C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D643CB" w:rsidRPr="00974D6B" w:rsidRDefault="00D643C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D643CB" w:rsidRPr="00974D6B" w:rsidRDefault="00D643C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D643CB" w:rsidRPr="00974D6B" w:rsidRDefault="00D643C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D643CB" w:rsidRPr="00974D6B" w:rsidRDefault="00D643C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D643CB" w:rsidRPr="00974D6B" w:rsidRDefault="00D643C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D643CB" w:rsidRPr="00974D6B" w:rsidRDefault="00D643C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D643CB" w:rsidRPr="00974D6B" w:rsidRDefault="00D643C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D643CB" w:rsidRPr="00974D6B" w:rsidRDefault="00D643C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D643CB" w:rsidRPr="00974D6B" w:rsidRDefault="00D643C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D643CB" w:rsidRPr="00974D6B" w:rsidRDefault="00D643C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D643CB" w:rsidRPr="00974D6B" w:rsidRDefault="00D643C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D643CB" w:rsidRPr="00974D6B" w:rsidRDefault="00D643C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D643CB" w:rsidRPr="00974D6B" w:rsidRDefault="00D643C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D643CB" w:rsidRPr="00974D6B" w:rsidRDefault="00D643C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D643CB" w:rsidRPr="00974D6B" w:rsidRDefault="00D643C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D643CB" w:rsidRPr="00974D6B" w:rsidRDefault="00D643C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8A324C" w:rsidRPr="00974D6B" w:rsidRDefault="008A324C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8A324C" w:rsidRPr="00974D6B" w:rsidRDefault="008A324C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8A324C" w:rsidRPr="00974D6B" w:rsidRDefault="008A324C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8A324C" w:rsidRPr="00974D6B" w:rsidRDefault="008A324C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8A324C" w:rsidRPr="00974D6B" w:rsidRDefault="008A324C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8A324C" w:rsidRPr="00974D6B" w:rsidRDefault="008A324C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8A324C" w:rsidRPr="00974D6B" w:rsidRDefault="008A324C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8A324C" w:rsidRPr="00974D6B" w:rsidRDefault="008A324C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9472E8" w:rsidRDefault="009472E8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974D6B" w:rsidRDefault="00974D6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974D6B" w:rsidRDefault="00974D6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974D6B" w:rsidRPr="00974D6B" w:rsidRDefault="00974D6B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9472E8" w:rsidRPr="00974D6B" w:rsidRDefault="009472E8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D643CB" w:rsidRPr="00974D6B" w:rsidRDefault="008515D0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  <w:r w:rsidRPr="00974D6B">
        <w:rPr>
          <w:rFonts w:ascii="Arial" w:hAnsi="Arial" w:cs="Arial"/>
          <w:sz w:val="28"/>
          <w:szCs w:val="28"/>
          <w:lang w:val="ru-RU"/>
        </w:rPr>
        <w:t xml:space="preserve">После включения терминала на экране появится картинка </w:t>
      </w:r>
    </w:p>
    <w:p w:rsidR="00D643CB" w:rsidRDefault="00D643CB" w:rsidP="00B4771E">
      <w:pPr>
        <w:pStyle w:val="a3"/>
        <w:rPr>
          <w:sz w:val="28"/>
          <w:szCs w:val="28"/>
          <w:lang w:val="ru-RU"/>
        </w:rPr>
      </w:pPr>
    </w:p>
    <w:p w:rsidR="008515D0" w:rsidRDefault="006176A5" w:rsidP="00B4771E">
      <w:pPr>
        <w:pStyle w:val="a3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727065" cy="452374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71E" w:rsidRPr="009472E8" w:rsidRDefault="00B4771E" w:rsidP="00B4771E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B4771E" w:rsidRPr="00974D6B" w:rsidRDefault="009472E8" w:rsidP="004E73DB">
      <w:pPr>
        <w:pStyle w:val="a3"/>
        <w:numPr>
          <w:ilvl w:val="0"/>
          <w:numId w:val="1"/>
        </w:numPr>
        <w:outlineLvl w:val="0"/>
        <w:rPr>
          <w:rFonts w:ascii="Arial" w:hAnsi="Arial" w:cs="Arial"/>
          <w:b/>
          <w:sz w:val="28"/>
          <w:szCs w:val="28"/>
          <w:lang w:val="ru-RU"/>
        </w:rPr>
      </w:pPr>
      <w:bookmarkStart w:id="3" w:name="_Toc498589290"/>
      <w:r w:rsidRPr="00974D6B">
        <w:rPr>
          <w:rFonts w:ascii="Arial" w:hAnsi="Arial" w:cs="Arial"/>
          <w:b/>
          <w:sz w:val="28"/>
          <w:szCs w:val="28"/>
          <w:lang w:val="ru-RU"/>
        </w:rPr>
        <w:t>Основное Финансовое Меню</w:t>
      </w:r>
      <w:bookmarkEnd w:id="3"/>
    </w:p>
    <w:p w:rsidR="009472E8" w:rsidRPr="009472E8" w:rsidRDefault="009472E8" w:rsidP="009472E8">
      <w:pPr>
        <w:spacing w:line="240" w:lineRule="auto"/>
        <w:rPr>
          <w:rFonts w:ascii="Arial" w:hAnsi="Arial" w:cs="Arial"/>
          <w:sz w:val="28"/>
          <w:szCs w:val="28"/>
          <w:lang w:val="ru-RU"/>
        </w:rPr>
      </w:pPr>
      <w:r w:rsidRPr="009472E8">
        <w:rPr>
          <w:rFonts w:ascii="Arial" w:hAnsi="Arial" w:cs="Arial"/>
          <w:sz w:val="28"/>
          <w:szCs w:val="28"/>
          <w:lang w:val="ru-RU"/>
        </w:rPr>
        <w:t xml:space="preserve">Основное </w:t>
      </w:r>
      <w:r>
        <w:rPr>
          <w:rFonts w:ascii="Arial" w:hAnsi="Arial" w:cs="Arial"/>
          <w:sz w:val="28"/>
          <w:szCs w:val="28"/>
          <w:lang w:val="ru-RU"/>
        </w:rPr>
        <w:t xml:space="preserve">Финансовое </w:t>
      </w:r>
      <w:r w:rsidRPr="009472E8">
        <w:rPr>
          <w:rFonts w:ascii="Arial" w:hAnsi="Arial" w:cs="Arial"/>
          <w:sz w:val="28"/>
          <w:szCs w:val="28"/>
          <w:lang w:val="ru-RU"/>
        </w:rPr>
        <w:t>меню появляется при вводе карты в терминал (использование контактной к</w:t>
      </w:r>
      <w:r>
        <w:rPr>
          <w:rFonts w:ascii="Arial" w:hAnsi="Arial" w:cs="Arial"/>
          <w:sz w:val="28"/>
          <w:szCs w:val="28"/>
          <w:lang w:val="ru-RU"/>
        </w:rPr>
        <w:t>арты) или при нажатии клавиши «1</w:t>
      </w:r>
      <w:r w:rsidRPr="009472E8">
        <w:rPr>
          <w:rFonts w:ascii="Arial" w:hAnsi="Arial" w:cs="Arial"/>
          <w:sz w:val="28"/>
          <w:szCs w:val="28"/>
          <w:lang w:val="ru-RU"/>
        </w:rPr>
        <w:t>»</w:t>
      </w:r>
      <w:r>
        <w:rPr>
          <w:rFonts w:ascii="Arial" w:hAnsi="Arial" w:cs="Arial"/>
          <w:sz w:val="28"/>
          <w:szCs w:val="28"/>
          <w:lang w:val="ru-RU"/>
        </w:rPr>
        <w:t xml:space="preserve"> или функциональной кнопки «</w:t>
      </w:r>
      <w:r>
        <w:rPr>
          <w:rFonts w:ascii="Arial" w:hAnsi="Arial" w:cs="Arial"/>
          <w:sz w:val="28"/>
          <w:szCs w:val="28"/>
        </w:rPr>
        <w:t>F</w:t>
      </w:r>
      <w:r w:rsidRPr="009472E8">
        <w:rPr>
          <w:rFonts w:ascii="Arial" w:hAnsi="Arial" w:cs="Arial"/>
          <w:sz w:val="28"/>
          <w:szCs w:val="28"/>
          <w:lang w:val="ru-RU"/>
        </w:rPr>
        <w:t>1</w:t>
      </w:r>
      <w:r>
        <w:rPr>
          <w:rFonts w:ascii="Arial" w:hAnsi="Arial" w:cs="Arial"/>
          <w:sz w:val="28"/>
          <w:szCs w:val="28"/>
          <w:lang w:val="ru-RU"/>
        </w:rPr>
        <w:t>»</w:t>
      </w:r>
      <w:r w:rsidRPr="009472E8">
        <w:rPr>
          <w:rFonts w:ascii="Arial" w:hAnsi="Arial" w:cs="Arial"/>
          <w:sz w:val="28"/>
          <w:szCs w:val="28"/>
          <w:lang w:val="ru-RU"/>
        </w:rPr>
        <w:t xml:space="preserve"> (использование бесконтактной карты). Состоит из трёх основных пунктов:</w:t>
      </w:r>
    </w:p>
    <w:p w:rsidR="009472E8" w:rsidRPr="009472E8" w:rsidRDefault="009472E8" w:rsidP="00453763">
      <w:pPr>
        <w:spacing w:before="60" w:after="60" w:line="240" w:lineRule="auto"/>
        <w:ind w:left="709"/>
        <w:rPr>
          <w:rFonts w:ascii="Arial" w:hAnsi="Arial" w:cs="Arial"/>
          <w:sz w:val="28"/>
          <w:szCs w:val="28"/>
        </w:rPr>
      </w:pPr>
      <w:proofErr w:type="spellStart"/>
      <w:r w:rsidRPr="009472E8">
        <w:rPr>
          <w:rFonts w:ascii="Arial" w:hAnsi="Arial" w:cs="Arial"/>
          <w:sz w:val="28"/>
          <w:szCs w:val="28"/>
        </w:rPr>
        <w:t>Оплата</w:t>
      </w:r>
      <w:proofErr w:type="spellEnd"/>
    </w:p>
    <w:p w:rsidR="009472E8" w:rsidRPr="009472E8" w:rsidRDefault="009472E8" w:rsidP="00453763">
      <w:pPr>
        <w:spacing w:before="60" w:after="60" w:line="240" w:lineRule="auto"/>
        <w:ind w:left="709"/>
        <w:rPr>
          <w:rFonts w:ascii="Arial" w:hAnsi="Arial" w:cs="Arial"/>
          <w:sz w:val="28"/>
          <w:szCs w:val="28"/>
        </w:rPr>
      </w:pPr>
      <w:proofErr w:type="spellStart"/>
      <w:r w:rsidRPr="009472E8">
        <w:rPr>
          <w:rFonts w:ascii="Arial" w:hAnsi="Arial" w:cs="Arial"/>
          <w:sz w:val="28"/>
          <w:szCs w:val="28"/>
        </w:rPr>
        <w:t>Возврат</w:t>
      </w:r>
      <w:proofErr w:type="spellEnd"/>
    </w:p>
    <w:p w:rsidR="009472E8" w:rsidRPr="009472E8" w:rsidRDefault="009472E8" w:rsidP="00453763">
      <w:pPr>
        <w:spacing w:before="60" w:after="60" w:line="240" w:lineRule="auto"/>
        <w:ind w:left="709"/>
        <w:rPr>
          <w:rFonts w:ascii="Arial" w:hAnsi="Arial" w:cs="Arial"/>
          <w:sz w:val="28"/>
          <w:szCs w:val="28"/>
        </w:rPr>
      </w:pPr>
      <w:proofErr w:type="spellStart"/>
      <w:r w:rsidRPr="009472E8">
        <w:rPr>
          <w:rFonts w:ascii="Arial" w:hAnsi="Arial" w:cs="Arial"/>
          <w:sz w:val="28"/>
          <w:szCs w:val="28"/>
        </w:rPr>
        <w:t>Отмена</w:t>
      </w:r>
      <w:proofErr w:type="spellEnd"/>
      <w:r w:rsidRPr="009472E8">
        <w:rPr>
          <w:rFonts w:ascii="Arial" w:hAnsi="Arial" w:cs="Arial"/>
          <w:sz w:val="28"/>
          <w:szCs w:val="28"/>
        </w:rPr>
        <w:t>.</w:t>
      </w:r>
    </w:p>
    <w:p w:rsidR="009472E8" w:rsidRDefault="009472E8" w:rsidP="009472E8">
      <w:pPr>
        <w:spacing w:before="60" w:after="60" w:line="240" w:lineRule="auto"/>
        <w:ind w:left="1069"/>
        <w:rPr>
          <w:rFonts w:ascii="Arial" w:hAnsi="Arial" w:cs="Arial"/>
          <w:sz w:val="28"/>
          <w:szCs w:val="28"/>
        </w:rPr>
      </w:pPr>
    </w:p>
    <w:p w:rsidR="00453763" w:rsidRDefault="00453763" w:rsidP="009472E8">
      <w:pPr>
        <w:spacing w:before="60" w:after="60" w:line="240" w:lineRule="auto"/>
        <w:ind w:left="1069"/>
        <w:rPr>
          <w:rFonts w:ascii="Arial" w:hAnsi="Arial" w:cs="Arial"/>
          <w:sz w:val="28"/>
          <w:szCs w:val="28"/>
        </w:rPr>
      </w:pPr>
    </w:p>
    <w:p w:rsidR="00974D6B" w:rsidRDefault="00974D6B" w:rsidP="009472E8">
      <w:pPr>
        <w:spacing w:before="60" w:after="60" w:line="240" w:lineRule="auto"/>
        <w:ind w:left="1069"/>
        <w:rPr>
          <w:rFonts w:ascii="Arial" w:hAnsi="Arial" w:cs="Arial"/>
          <w:sz w:val="28"/>
          <w:szCs w:val="28"/>
        </w:rPr>
      </w:pPr>
    </w:p>
    <w:p w:rsidR="00453763" w:rsidRDefault="00453763" w:rsidP="009472E8">
      <w:pPr>
        <w:spacing w:before="60" w:after="60" w:line="240" w:lineRule="auto"/>
        <w:ind w:left="1069"/>
        <w:rPr>
          <w:rFonts w:ascii="Arial" w:hAnsi="Arial" w:cs="Arial"/>
          <w:sz w:val="28"/>
          <w:szCs w:val="28"/>
        </w:rPr>
      </w:pPr>
    </w:p>
    <w:p w:rsidR="00453763" w:rsidRDefault="00453763" w:rsidP="009472E8">
      <w:pPr>
        <w:spacing w:before="60" w:after="60" w:line="240" w:lineRule="auto"/>
        <w:ind w:left="1069"/>
        <w:rPr>
          <w:rFonts w:ascii="Arial" w:hAnsi="Arial" w:cs="Arial"/>
          <w:sz w:val="28"/>
          <w:szCs w:val="28"/>
        </w:rPr>
      </w:pPr>
    </w:p>
    <w:p w:rsidR="00453763" w:rsidRDefault="00453763" w:rsidP="009472E8">
      <w:pPr>
        <w:spacing w:before="60" w:after="60" w:line="240" w:lineRule="auto"/>
        <w:ind w:left="1069"/>
        <w:rPr>
          <w:rFonts w:ascii="Arial" w:hAnsi="Arial" w:cs="Arial"/>
          <w:sz w:val="28"/>
          <w:szCs w:val="28"/>
        </w:rPr>
      </w:pPr>
    </w:p>
    <w:p w:rsidR="00453763" w:rsidRPr="00453763" w:rsidRDefault="00453763" w:rsidP="00453763">
      <w:pPr>
        <w:pStyle w:val="a3"/>
        <w:numPr>
          <w:ilvl w:val="0"/>
          <w:numId w:val="4"/>
        </w:numPr>
        <w:spacing w:before="60" w:after="60" w:line="240" w:lineRule="auto"/>
        <w:rPr>
          <w:rFonts w:ascii="Arial" w:hAnsi="Arial" w:cs="Arial"/>
          <w:vanish/>
          <w:sz w:val="28"/>
          <w:szCs w:val="28"/>
          <w:lang w:val="ru-RU"/>
        </w:rPr>
      </w:pPr>
    </w:p>
    <w:p w:rsidR="00453763" w:rsidRPr="00453763" w:rsidRDefault="00453763" w:rsidP="00453763">
      <w:pPr>
        <w:pStyle w:val="a3"/>
        <w:numPr>
          <w:ilvl w:val="0"/>
          <w:numId w:val="4"/>
        </w:numPr>
        <w:spacing w:before="60" w:after="60" w:line="240" w:lineRule="auto"/>
        <w:rPr>
          <w:rFonts w:ascii="Arial" w:hAnsi="Arial" w:cs="Arial"/>
          <w:vanish/>
          <w:sz w:val="28"/>
          <w:szCs w:val="28"/>
          <w:lang w:val="ru-RU"/>
        </w:rPr>
      </w:pPr>
    </w:p>
    <w:p w:rsidR="009472E8" w:rsidRPr="00D463B2" w:rsidRDefault="00453763" w:rsidP="004E73DB">
      <w:pPr>
        <w:pStyle w:val="a3"/>
        <w:numPr>
          <w:ilvl w:val="1"/>
          <w:numId w:val="4"/>
        </w:numPr>
        <w:spacing w:before="60" w:after="60" w:line="240" w:lineRule="auto"/>
        <w:outlineLvl w:val="1"/>
        <w:rPr>
          <w:rFonts w:ascii="Arial" w:hAnsi="Arial" w:cs="Arial"/>
          <w:b/>
          <w:sz w:val="28"/>
          <w:szCs w:val="28"/>
          <w:lang w:val="ru-RU"/>
        </w:rPr>
      </w:pPr>
      <w:bookmarkStart w:id="4" w:name="_Toc498589291"/>
      <w:r w:rsidRPr="00D463B2">
        <w:rPr>
          <w:rFonts w:ascii="Arial" w:hAnsi="Arial" w:cs="Arial"/>
          <w:b/>
          <w:sz w:val="28"/>
          <w:szCs w:val="28"/>
          <w:lang w:val="ru-RU"/>
        </w:rPr>
        <w:t>ОПЕРАЦИЯ ОПЛАТА</w:t>
      </w:r>
      <w:bookmarkEnd w:id="4"/>
    </w:p>
    <w:p w:rsidR="00453763" w:rsidRDefault="00453763" w:rsidP="00453763">
      <w:pPr>
        <w:spacing w:before="60" w:after="60" w:line="240" w:lineRule="auto"/>
        <w:ind w:left="709"/>
        <w:rPr>
          <w:rFonts w:ascii="Arial" w:hAnsi="Arial" w:cs="Arial"/>
          <w:sz w:val="28"/>
          <w:szCs w:val="28"/>
          <w:lang w:val="ru-RU"/>
        </w:rPr>
      </w:pPr>
      <w:r w:rsidRPr="00453763">
        <w:rPr>
          <w:rFonts w:ascii="Arial" w:hAnsi="Arial" w:cs="Arial"/>
          <w:sz w:val="28"/>
          <w:szCs w:val="28"/>
          <w:lang w:val="ru-RU"/>
        </w:rPr>
        <w:t>Для проведения операции ОПЛАТА вст</w:t>
      </w:r>
      <w:r w:rsidR="008F59DD">
        <w:rPr>
          <w:rFonts w:ascii="Arial" w:hAnsi="Arial" w:cs="Arial"/>
          <w:sz w:val="28"/>
          <w:szCs w:val="28"/>
          <w:lang w:val="ru-RU"/>
        </w:rPr>
        <w:t xml:space="preserve">авьте Смарт Карту в Смарт Ридер, Проведите Магнитной полосой через магнитный считыватель </w:t>
      </w:r>
      <w:r w:rsidRPr="00453763">
        <w:rPr>
          <w:rFonts w:ascii="Arial" w:hAnsi="Arial" w:cs="Arial"/>
          <w:sz w:val="28"/>
          <w:szCs w:val="28"/>
          <w:lang w:val="ru-RU"/>
        </w:rPr>
        <w:t>или нажмите клавишу «1» или функциональную кнопку «</w:t>
      </w:r>
      <w:r w:rsidRPr="00453763">
        <w:rPr>
          <w:rFonts w:ascii="Arial" w:hAnsi="Arial" w:cs="Arial"/>
          <w:sz w:val="28"/>
          <w:szCs w:val="28"/>
        </w:rPr>
        <w:t>F</w:t>
      </w:r>
      <w:r w:rsidRPr="00453763">
        <w:rPr>
          <w:rFonts w:ascii="Arial" w:hAnsi="Arial" w:cs="Arial"/>
          <w:sz w:val="28"/>
          <w:szCs w:val="28"/>
          <w:lang w:val="ru-RU"/>
        </w:rPr>
        <w:t>1» для использования бесконтактной карты</w:t>
      </w:r>
    </w:p>
    <w:p w:rsidR="00453763" w:rsidRPr="00453763" w:rsidRDefault="00453763" w:rsidP="00453763">
      <w:pPr>
        <w:pStyle w:val="a3"/>
        <w:numPr>
          <w:ilvl w:val="2"/>
          <w:numId w:val="4"/>
        </w:numPr>
        <w:spacing w:before="60" w:after="60" w:line="240" w:lineRule="auto"/>
        <w:rPr>
          <w:rFonts w:ascii="Arial" w:hAnsi="Arial" w:cs="Arial"/>
          <w:sz w:val="28"/>
          <w:szCs w:val="28"/>
          <w:lang w:val="ru-RU"/>
        </w:rPr>
      </w:pPr>
      <w:r w:rsidRPr="00453763">
        <w:rPr>
          <w:rFonts w:ascii="Arial" w:hAnsi="Arial" w:cs="Arial"/>
          <w:sz w:val="28"/>
          <w:szCs w:val="28"/>
          <w:lang w:val="ru-RU"/>
        </w:rPr>
        <w:t>Введите СУММУ операции</w:t>
      </w:r>
    </w:p>
    <w:p w:rsidR="00453763" w:rsidRDefault="00453763" w:rsidP="00453763">
      <w:pPr>
        <w:pStyle w:val="a3"/>
        <w:numPr>
          <w:ilvl w:val="2"/>
          <w:numId w:val="4"/>
        </w:numPr>
        <w:spacing w:before="60" w:after="6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Введите ПИН КОД карты</w:t>
      </w:r>
      <w:r w:rsidR="003E36EE">
        <w:rPr>
          <w:rFonts w:ascii="Arial" w:hAnsi="Arial" w:cs="Arial"/>
          <w:sz w:val="28"/>
          <w:szCs w:val="28"/>
          <w:lang w:val="ru-RU"/>
        </w:rPr>
        <w:t xml:space="preserve"> </w:t>
      </w:r>
      <w:r w:rsidR="008F59DD">
        <w:rPr>
          <w:rFonts w:ascii="Arial" w:hAnsi="Arial" w:cs="Arial"/>
          <w:sz w:val="28"/>
          <w:szCs w:val="28"/>
          <w:lang w:val="ru-RU"/>
        </w:rPr>
        <w:t xml:space="preserve">при необходимости </w:t>
      </w:r>
      <w:r w:rsidR="003E36EE">
        <w:rPr>
          <w:rFonts w:ascii="Arial" w:hAnsi="Arial" w:cs="Arial"/>
          <w:sz w:val="28"/>
          <w:szCs w:val="28"/>
          <w:lang w:val="ru-RU"/>
        </w:rPr>
        <w:t xml:space="preserve">(Если используется внешний </w:t>
      </w:r>
      <w:proofErr w:type="gramStart"/>
      <w:r w:rsidR="003E36EE">
        <w:rPr>
          <w:rFonts w:ascii="Arial" w:hAnsi="Arial" w:cs="Arial"/>
          <w:sz w:val="28"/>
          <w:szCs w:val="28"/>
          <w:lang w:val="ru-RU"/>
        </w:rPr>
        <w:t>ПИН ПАД</w:t>
      </w:r>
      <w:proofErr w:type="gramEnd"/>
      <w:r w:rsidR="003E36EE">
        <w:rPr>
          <w:rFonts w:ascii="Arial" w:hAnsi="Arial" w:cs="Arial"/>
          <w:sz w:val="28"/>
          <w:szCs w:val="28"/>
          <w:lang w:val="ru-RU"/>
        </w:rPr>
        <w:t xml:space="preserve"> то введите ПИН КОД карты на нем)</w:t>
      </w:r>
    </w:p>
    <w:p w:rsidR="003E36EE" w:rsidRDefault="009E3EA4" w:rsidP="00453763">
      <w:pPr>
        <w:pStyle w:val="a3"/>
        <w:numPr>
          <w:ilvl w:val="2"/>
          <w:numId w:val="4"/>
        </w:numPr>
        <w:spacing w:before="60" w:after="6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ED1F4C0" wp14:editId="47A7326E">
            <wp:simplePos x="0" y="0"/>
            <wp:positionH relativeFrom="margin">
              <wp:posOffset>3886200</wp:posOffset>
            </wp:positionH>
            <wp:positionV relativeFrom="paragraph">
              <wp:posOffset>631508</wp:posOffset>
            </wp:positionV>
            <wp:extent cx="366713" cy="186302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3" cy="18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35C">
        <w:rPr>
          <w:rFonts w:ascii="Arial" w:hAnsi="Arial" w:cs="Arial"/>
          <w:noProof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 wp14:anchorId="32BDEFD2" wp14:editId="3BA629B3">
            <wp:simplePos x="0" y="0"/>
            <wp:positionH relativeFrom="column">
              <wp:posOffset>4336098</wp:posOffset>
            </wp:positionH>
            <wp:positionV relativeFrom="paragraph">
              <wp:posOffset>396674</wp:posOffset>
            </wp:positionV>
            <wp:extent cx="222020" cy="238125"/>
            <wp:effectExtent l="0" t="0" r="698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2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6EE">
        <w:rPr>
          <w:rFonts w:ascii="Arial" w:hAnsi="Arial" w:cs="Arial"/>
          <w:sz w:val="28"/>
          <w:szCs w:val="28"/>
          <w:lang w:val="ru-RU"/>
        </w:rPr>
        <w:t>После завершения операции Оторвите чек и отдайте клиенту, после появится диалог напечатать второй чек ДА/НЕТ. Если нужна копия чека нажмите ДА</w:t>
      </w:r>
      <w:r w:rsidR="00416B1A">
        <w:rPr>
          <w:rFonts w:ascii="Arial" w:hAnsi="Arial" w:cs="Arial"/>
          <w:sz w:val="28"/>
          <w:szCs w:val="28"/>
          <w:lang w:val="ru-RU"/>
        </w:rPr>
        <w:t xml:space="preserve"> (</w:t>
      </w:r>
      <w:r w:rsidRPr="009E3EA4">
        <w:rPr>
          <w:rFonts w:ascii="Arial" w:hAnsi="Arial" w:cs="Arial"/>
          <w:sz w:val="28"/>
          <w:szCs w:val="28"/>
          <w:lang w:val="ru-RU"/>
        </w:rPr>
        <w:t>[</w:t>
      </w:r>
      <w:proofErr w:type="gramStart"/>
      <w:r>
        <w:rPr>
          <w:rFonts w:ascii="Arial" w:hAnsi="Arial" w:cs="Arial"/>
          <w:sz w:val="28"/>
          <w:szCs w:val="28"/>
        </w:rPr>
        <w:t>OK</w:t>
      </w:r>
      <w:r w:rsidRPr="009E3EA4">
        <w:rPr>
          <w:rFonts w:ascii="Arial" w:hAnsi="Arial" w:cs="Arial"/>
          <w:sz w:val="28"/>
          <w:szCs w:val="28"/>
          <w:lang w:val="ru-RU"/>
        </w:rPr>
        <w:t>]</w:t>
      </w:r>
      <w:r w:rsidR="00416B1A">
        <w:rPr>
          <w:rFonts w:ascii="Arial" w:hAnsi="Arial" w:cs="Arial"/>
          <w:sz w:val="28"/>
          <w:szCs w:val="28"/>
          <w:lang w:val="ru-RU"/>
        </w:rPr>
        <w:t xml:space="preserve">  </w:t>
      </w:r>
      <w:r w:rsidR="0068535C">
        <w:rPr>
          <w:rFonts w:ascii="Arial" w:hAnsi="Arial" w:cs="Arial"/>
          <w:sz w:val="28"/>
          <w:szCs w:val="28"/>
          <w:lang w:val="ru-RU"/>
        </w:rPr>
        <w:t xml:space="preserve"> </w:t>
      </w:r>
      <w:proofErr w:type="gramEnd"/>
      <w:r w:rsidR="0068535C">
        <w:rPr>
          <w:rFonts w:ascii="Arial" w:hAnsi="Arial" w:cs="Arial"/>
          <w:sz w:val="28"/>
          <w:szCs w:val="28"/>
          <w:lang w:val="ru-RU"/>
        </w:rPr>
        <w:t xml:space="preserve">  </w:t>
      </w:r>
      <w:r w:rsidR="00416B1A">
        <w:rPr>
          <w:rFonts w:ascii="Arial" w:hAnsi="Arial" w:cs="Arial"/>
          <w:sz w:val="28"/>
          <w:szCs w:val="28"/>
          <w:lang w:val="ru-RU"/>
        </w:rPr>
        <w:t>)</w:t>
      </w:r>
      <w:r w:rsidR="00241AB0">
        <w:rPr>
          <w:rFonts w:ascii="Arial" w:hAnsi="Arial" w:cs="Arial"/>
          <w:sz w:val="28"/>
          <w:szCs w:val="28"/>
          <w:lang w:val="ru-RU"/>
        </w:rPr>
        <w:t>, если копия чека не нужна</w:t>
      </w:r>
      <w:r w:rsidR="003E36EE">
        <w:rPr>
          <w:rFonts w:ascii="Arial" w:hAnsi="Arial" w:cs="Arial"/>
          <w:sz w:val="28"/>
          <w:szCs w:val="28"/>
          <w:lang w:val="ru-RU"/>
        </w:rPr>
        <w:t xml:space="preserve"> нажмите НЕТ</w:t>
      </w:r>
      <w:r w:rsidR="00416B1A">
        <w:rPr>
          <w:rFonts w:ascii="Arial" w:hAnsi="Arial" w:cs="Arial"/>
          <w:sz w:val="28"/>
          <w:szCs w:val="28"/>
          <w:lang w:val="ru-RU"/>
        </w:rPr>
        <w:t xml:space="preserve"> (Красная кнопка</w:t>
      </w:r>
      <w:r w:rsidR="0068535C">
        <w:rPr>
          <w:rFonts w:ascii="Arial" w:hAnsi="Arial" w:cs="Arial"/>
          <w:sz w:val="28"/>
          <w:szCs w:val="28"/>
          <w:lang w:val="ru-RU"/>
        </w:rPr>
        <w:t xml:space="preserve">        </w:t>
      </w:r>
      <w:r w:rsidR="00416B1A">
        <w:rPr>
          <w:rFonts w:ascii="Arial" w:hAnsi="Arial" w:cs="Arial"/>
          <w:sz w:val="28"/>
          <w:szCs w:val="28"/>
          <w:lang w:val="ru-RU"/>
        </w:rPr>
        <w:t>)</w:t>
      </w:r>
      <w:r w:rsidR="003E36EE">
        <w:rPr>
          <w:rFonts w:ascii="Arial" w:hAnsi="Arial" w:cs="Arial"/>
          <w:sz w:val="28"/>
          <w:szCs w:val="28"/>
          <w:lang w:val="ru-RU"/>
        </w:rPr>
        <w:t>.</w:t>
      </w:r>
    </w:p>
    <w:p w:rsidR="00F965D1" w:rsidRDefault="00F965D1" w:rsidP="00F965D1">
      <w:pPr>
        <w:pStyle w:val="a3"/>
        <w:spacing w:before="60" w:after="60" w:line="240" w:lineRule="auto"/>
        <w:ind w:left="2138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drawing>
          <wp:inline distT="0" distB="0" distL="0" distR="0">
            <wp:extent cx="2124613" cy="48006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67" cy="482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6EE" w:rsidRDefault="00974D6B" w:rsidP="00453763">
      <w:pPr>
        <w:pStyle w:val="a3"/>
        <w:numPr>
          <w:ilvl w:val="2"/>
          <w:numId w:val="4"/>
        </w:numPr>
        <w:spacing w:before="60" w:after="6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Н</w:t>
      </w:r>
      <w:r w:rsidR="003E36EE">
        <w:rPr>
          <w:rFonts w:ascii="Arial" w:hAnsi="Arial" w:cs="Arial"/>
          <w:sz w:val="28"/>
          <w:szCs w:val="28"/>
          <w:lang w:val="ru-RU"/>
        </w:rPr>
        <w:t>а экране появится сообщение ЗАБЕРИТЕ КАРТУ.</w:t>
      </w:r>
    </w:p>
    <w:p w:rsidR="003E36EE" w:rsidRDefault="003E36EE" w:rsidP="00453763">
      <w:pPr>
        <w:pStyle w:val="a3"/>
        <w:numPr>
          <w:ilvl w:val="2"/>
          <w:numId w:val="4"/>
        </w:numPr>
        <w:spacing w:before="60" w:after="6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Выньте карту </w:t>
      </w:r>
      <w:proofErr w:type="gramStart"/>
      <w:r>
        <w:rPr>
          <w:rFonts w:ascii="Arial" w:hAnsi="Arial" w:cs="Arial"/>
          <w:sz w:val="28"/>
          <w:szCs w:val="28"/>
          <w:lang w:val="ru-RU"/>
        </w:rPr>
        <w:t>из смарт</w:t>
      </w:r>
      <w:proofErr w:type="gramEnd"/>
      <w:r>
        <w:rPr>
          <w:rFonts w:ascii="Arial" w:hAnsi="Arial" w:cs="Arial"/>
          <w:sz w:val="28"/>
          <w:szCs w:val="28"/>
          <w:lang w:val="ru-RU"/>
        </w:rPr>
        <w:t xml:space="preserve"> ридера и отдайте ее клиенту.</w:t>
      </w:r>
    </w:p>
    <w:p w:rsidR="008867DC" w:rsidRDefault="008867DC">
      <w:pPr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br w:type="page"/>
      </w:r>
    </w:p>
    <w:p w:rsidR="00453763" w:rsidRPr="00D463B2" w:rsidRDefault="003E36EE" w:rsidP="004E73DB">
      <w:pPr>
        <w:pStyle w:val="a3"/>
        <w:numPr>
          <w:ilvl w:val="1"/>
          <w:numId w:val="4"/>
        </w:numPr>
        <w:spacing w:before="60" w:after="60" w:line="240" w:lineRule="auto"/>
        <w:outlineLvl w:val="1"/>
        <w:rPr>
          <w:rFonts w:ascii="Arial" w:hAnsi="Arial" w:cs="Arial"/>
          <w:b/>
          <w:sz w:val="28"/>
          <w:szCs w:val="28"/>
          <w:lang w:val="ru-RU"/>
        </w:rPr>
      </w:pPr>
      <w:bookmarkStart w:id="5" w:name="_Toc498589292"/>
      <w:r w:rsidRPr="00D463B2">
        <w:rPr>
          <w:rFonts w:ascii="Arial" w:hAnsi="Arial" w:cs="Arial"/>
          <w:b/>
          <w:sz w:val="28"/>
          <w:szCs w:val="28"/>
          <w:lang w:val="ru-RU"/>
        </w:rPr>
        <w:lastRenderedPageBreak/>
        <w:t>ОПЕРАЦИЯ ВОЗВРАТ</w:t>
      </w:r>
      <w:bookmarkEnd w:id="5"/>
    </w:p>
    <w:p w:rsidR="003E36EE" w:rsidRPr="003E36EE" w:rsidRDefault="008F59DD" w:rsidP="008F59DD">
      <w:pPr>
        <w:pStyle w:val="a3"/>
        <w:spacing w:before="60" w:after="60" w:line="240" w:lineRule="auto"/>
        <w:ind w:left="709"/>
        <w:rPr>
          <w:rFonts w:ascii="Arial" w:hAnsi="Arial" w:cs="Arial"/>
          <w:sz w:val="28"/>
          <w:szCs w:val="28"/>
          <w:lang w:val="ru-RU"/>
        </w:rPr>
      </w:pPr>
      <w:r w:rsidRPr="008F59DD">
        <w:rPr>
          <w:rFonts w:ascii="Arial" w:hAnsi="Arial" w:cs="Arial"/>
          <w:sz w:val="28"/>
          <w:szCs w:val="28"/>
          <w:lang w:val="ru-RU"/>
        </w:rPr>
        <w:t>Для</w:t>
      </w:r>
      <w:r>
        <w:rPr>
          <w:rFonts w:ascii="Arial" w:hAnsi="Arial" w:cs="Arial"/>
          <w:sz w:val="28"/>
          <w:szCs w:val="28"/>
          <w:lang w:val="ru-RU"/>
        </w:rPr>
        <w:t xml:space="preserve"> проведения операции ВОЗВРАТ</w:t>
      </w:r>
      <w:r w:rsidRPr="008F59DD">
        <w:rPr>
          <w:rFonts w:ascii="Arial" w:hAnsi="Arial" w:cs="Arial"/>
          <w:sz w:val="28"/>
          <w:szCs w:val="28"/>
          <w:lang w:val="ru-RU"/>
        </w:rPr>
        <w:t xml:space="preserve"> вставьте Смарт Карту в Смарт Ридер, Проведите Магнитной полосой через магнитный считыватель или нажмите клавишу «1» или функциональную кнопку «</w:t>
      </w:r>
      <w:r w:rsidRPr="008F59DD">
        <w:rPr>
          <w:rFonts w:ascii="Arial" w:hAnsi="Arial" w:cs="Arial"/>
          <w:sz w:val="28"/>
          <w:szCs w:val="28"/>
        </w:rPr>
        <w:t>F</w:t>
      </w:r>
      <w:r w:rsidRPr="008F59DD">
        <w:rPr>
          <w:rFonts w:ascii="Arial" w:hAnsi="Arial" w:cs="Arial"/>
          <w:sz w:val="28"/>
          <w:szCs w:val="28"/>
          <w:lang w:val="ru-RU"/>
        </w:rPr>
        <w:t>1» для использования бесконтактной карты</w:t>
      </w:r>
      <w:r>
        <w:rPr>
          <w:rFonts w:ascii="Arial" w:hAnsi="Arial" w:cs="Arial"/>
          <w:sz w:val="28"/>
          <w:szCs w:val="28"/>
          <w:lang w:val="ru-RU"/>
        </w:rPr>
        <w:t xml:space="preserve">. </w:t>
      </w:r>
      <w:r w:rsidR="003E36EE">
        <w:rPr>
          <w:rFonts w:ascii="Arial" w:hAnsi="Arial" w:cs="Arial"/>
          <w:sz w:val="28"/>
          <w:szCs w:val="28"/>
          <w:lang w:val="ru-RU"/>
        </w:rPr>
        <w:t>Операция ВОЗВРАТ производится только по номеру ссылки указанному в чеке оригинальной операции</w:t>
      </w:r>
    </w:p>
    <w:p w:rsidR="003E36EE" w:rsidRDefault="00974D6B" w:rsidP="00974D6B">
      <w:pPr>
        <w:pStyle w:val="a3"/>
        <w:numPr>
          <w:ilvl w:val="2"/>
          <w:numId w:val="4"/>
        </w:numPr>
        <w:spacing w:before="60" w:after="6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Введите номер ссылки (</w:t>
      </w:r>
      <w:r w:rsidRPr="00974D6B">
        <w:rPr>
          <w:rFonts w:ascii="Arial" w:hAnsi="Arial" w:cs="Arial"/>
          <w:sz w:val="28"/>
          <w:szCs w:val="28"/>
          <w:lang w:val="ru-RU"/>
        </w:rPr>
        <w:t xml:space="preserve">ID </w:t>
      </w:r>
      <w:r>
        <w:rPr>
          <w:rFonts w:ascii="Arial" w:hAnsi="Arial" w:cs="Arial"/>
          <w:sz w:val="28"/>
          <w:szCs w:val="28"/>
          <w:lang w:val="ru-RU"/>
        </w:rPr>
        <w:t>транзакции)</w:t>
      </w:r>
      <w:r w:rsidRPr="00974D6B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указанному в чеке оригинальной операции</w:t>
      </w:r>
    </w:p>
    <w:p w:rsidR="00974D6B" w:rsidRDefault="00974D6B" w:rsidP="00974D6B">
      <w:pPr>
        <w:pStyle w:val="a3"/>
        <w:numPr>
          <w:ilvl w:val="2"/>
          <w:numId w:val="4"/>
        </w:numPr>
        <w:spacing w:before="60" w:after="6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Введите сумму возвращаемой операции.</w:t>
      </w:r>
    </w:p>
    <w:p w:rsidR="00974D6B" w:rsidRDefault="00974D6B" w:rsidP="00974D6B">
      <w:pPr>
        <w:pStyle w:val="a3"/>
        <w:numPr>
          <w:ilvl w:val="2"/>
          <w:numId w:val="4"/>
        </w:numPr>
        <w:spacing w:before="60" w:after="6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Введите ПИН КОД карты</w:t>
      </w:r>
      <w:r w:rsidR="008F59DD">
        <w:rPr>
          <w:rFonts w:ascii="Arial" w:hAnsi="Arial" w:cs="Arial"/>
          <w:sz w:val="28"/>
          <w:szCs w:val="28"/>
          <w:lang w:val="ru-RU"/>
        </w:rPr>
        <w:t xml:space="preserve"> при необходимости</w:t>
      </w:r>
      <w:r>
        <w:rPr>
          <w:rFonts w:ascii="Arial" w:hAnsi="Arial" w:cs="Arial"/>
          <w:sz w:val="28"/>
          <w:szCs w:val="28"/>
          <w:lang w:val="ru-RU"/>
        </w:rPr>
        <w:t xml:space="preserve"> (Если используется внешний </w:t>
      </w:r>
      <w:proofErr w:type="gramStart"/>
      <w:r>
        <w:rPr>
          <w:rFonts w:ascii="Arial" w:hAnsi="Arial" w:cs="Arial"/>
          <w:sz w:val="28"/>
          <w:szCs w:val="28"/>
          <w:lang w:val="ru-RU"/>
        </w:rPr>
        <w:t>ПИН ПАД</w:t>
      </w:r>
      <w:proofErr w:type="gramEnd"/>
      <w:r>
        <w:rPr>
          <w:rFonts w:ascii="Arial" w:hAnsi="Arial" w:cs="Arial"/>
          <w:sz w:val="28"/>
          <w:szCs w:val="28"/>
          <w:lang w:val="ru-RU"/>
        </w:rPr>
        <w:t xml:space="preserve"> то введите ПИН КОД карты на нем)</w:t>
      </w:r>
    </w:p>
    <w:p w:rsidR="00F965D1" w:rsidRDefault="009E3EA4" w:rsidP="00602A10">
      <w:pPr>
        <w:pStyle w:val="a3"/>
        <w:numPr>
          <w:ilvl w:val="2"/>
          <w:numId w:val="4"/>
        </w:numPr>
        <w:spacing w:before="60" w:after="6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A421060" wp14:editId="037B120A">
            <wp:simplePos x="0" y="0"/>
            <wp:positionH relativeFrom="margin">
              <wp:posOffset>3904932</wp:posOffset>
            </wp:positionH>
            <wp:positionV relativeFrom="paragraph">
              <wp:posOffset>637857</wp:posOffset>
            </wp:positionV>
            <wp:extent cx="366713" cy="186302"/>
            <wp:effectExtent l="0" t="0" r="0" b="444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3" cy="18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ru-RU"/>
        </w:rPr>
        <w:drawing>
          <wp:anchor distT="0" distB="0" distL="114300" distR="114300" simplePos="0" relativeHeight="251667456" behindDoc="0" locked="0" layoutInCell="1" allowOverlap="1" wp14:anchorId="236135F3" wp14:editId="635F8125">
            <wp:simplePos x="0" y="0"/>
            <wp:positionH relativeFrom="column">
              <wp:posOffset>4342130</wp:posOffset>
            </wp:positionH>
            <wp:positionV relativeFrom="paragraph">
              <wp:posOffset>405447</wp:posOffset>
            </wp:positionV>
            <wp:extent cx="223837" cy="240074"/>
            <wp:effectExtent l="0" t="0" r="5080" b="762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" cy="24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D6B" w:rsidRPr="0068535C">
        <w:rPr>
          <w:rFonts w:ascii="Arial" w:hAnsi="Arial" w:cs="Arial"/>
          <w:sz w:val="28"/>
          <w:szCs w:val="28"/>
          <w:lang w:val="ru-RU"/>
        </w:rPr>
        <w:t xml:space="preserve">После </w:t>
      </w:r>
      <w:r w:rsidR="0068535C">
        <w:rPr>
          <w:rFonts w:ascii="Arial" w:hAnsi="Arial" w:cs="Arial"/>
          <w:sz w:val="28"/>
          <w:szCs w:val="28"/>
          <w:lang w:val="ru-RU"/>
        </w:rPr>
        <w:t xml:space="preserve">завершения операции Оторвите чек и отдайте клиенту, после появится диалог напечатать второй чек ДА/НЕТ. Если нужна копия чека нажмите ДА </w:t>
      </w:r>
      <w:r>
        <w:rPr>
          <w:rFonts w:ascii="Arial" w:hAnsi="Arial" w:cs="Arial"/>
          <w:sz w:val="28"/>
          <w:szCs w:val="28"/>
          <w:lang w:val="ru-RU"/>
        </w:rPr>
        <w:t>(</w:t>
      </w:r>
      <w:r w:rsidRPr="009E3EA4">
        <w:rPr>
          <w:rFonts w:ascii="Arial" w:hAnsi="Arial" w:cs="Arial"/>
          <w:sz w:val="28"/>
          <w:szCs w:val="28"/>
          <w:lang w:val="ru-RU"/>
        </w:rPr>
        <w:t>[</w:t>
      </w:r>
      <w:proofErr w:type="gramStart"/>
      <w:r>
        <w:rPr>
          <w:rFonts w:ascii="Arial" w:hAnsi="Arial" w:cs="Arial"/>
          <w:sz w:val="28"/>
          <w:szCs w:val="28"/>
        </w:rPr>
        <w:t>OK</w:t>
      </w:r>
      <w:r w:rsidRPr="009E3EA4">
        <w:rPr>
          <w:rFonts w:ascii="Arial" w:hAnsi="Arial" w:cs="Arial"/>
          <w:sz w:val="28"/>
          <w:szCs w:val="28"/>
          <w:lang w:val="ru-RU"/>
        </w:rPr>
        <w:t>]</w:t>
      </w:r>
      <w:r>
        <w:rPr>
          <w:rFonts w:ascii="Arial" w:hAnsi="Arial" w:cs="Arial"/>
          <w:sz w:val="28"/>
          <w:szCs w:val="28"/>
          <w:lang w:val="ru-RU"/>
        </w:rPr>
        <w:t xml:space="preserve">   </w:t>
      </w:r>
      <w:proofErr w:type="gramEnd"/>
      <w:r>
        <w:rPr>
          <w:rFonts w:ascii="Arial" w:hAnsi="Arial" w:cs="Arial"/>
          <w:sz w:val="28"/>
          <w:szCs w:val="28"/>
          <w:lang w:val="ru-RU"/>
        </w:rPr>
        <w:t xml:space="preserve">  </w:t>
      </w:r>
      <w:r w:rsidR="00241AB0">
        <w:rPr>
          <w:rFonts w:ascii="Arial" w:hAnsi="Arial" w:cs="Arial"/>
          <w:sz w:val="28"/>
          <w:szCs w:val="28"/>
          <w:lang w:val="ru-RU"/>
        </w:rPr>
        <w:t>), если копия чека не нужна</w:t>
      </w:r>
      <w:r w:rsidR="0068535C">
        <w:rPr>
          <w:rFonts w:ascii="Arial" w:hAnsi="Arial" w:cs="Arial"/>
          <w:sz w:val="28"/>
          <w:szCs w:val="28"/>
          <w:lang w:val="ru-RU"/>
        </w:rPr>
        <w:t xml:space="preserve"> </w:t>
      </w:r>
      <w:r w:rsidR="008F59DD">
        <w:rPr>
          <w:rFonts w:ascii="Arial" w:hAnsi="Arial" w:cs="Arial"/>
          <w:sz w:val="28"/>
          <w:szCs w:val="28"/>
          <w:lang w:val="ru-RU"/>
        </w:rPr>
        <w:t>н</w:t>
      </w:r>
      <w:r w:rsidR="0068535C">
        <w:rPr>
          <w:rFonts w:ascii="Arial" w:hAnsi="Arial" w:cs="Arial"/>
          <w:sz w:val="28"/>
          <w:szCs w:val="28"/>
          <w:lang w:val="ru-RU"/>
        </w:rPr>
        <w:t>ажмите НЕТ (Красная кнопка        ).</w:t>
      </w:r>
    </w:p>
    <w:p w:rsidR="008F59DD" w:rsidRPr="0068535C" w:rsidRDefault="008F59DD" w:rsidP="008F59DD">
      <w:pPr>
        <w:pStyle w:val="a3"/>
        <w:spacing w:before="60" w:after="60" w:line="240" w:lineRule="auto"/>
        <w:ind w:left="2138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drawing>
          <wp:inline distT="0" distB="0" distL="0" distR="0" wp14:anchorId="5E17A5FD" wp14:editId="4C47B426">
            <wp:extent cx="2282694" cy="511492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71" cy="512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D6B" w:rsidRDefault="00974D6B" w:rsidP="00974D6B">
      <w:pPr>
        <w:pStyle w:val="a3"/>
        <w:numPr>
          <w:ilvl w:val="2"/>
          <w:numId w:val="4"/>
        </w:numPr>
        <w:spacing w:before="60" w:after="6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На экране появится сообщение ЗАБЕРИТЕ КАРТУ.</w:t>
      </w:r>
    </w:p>
    <w:p w:rsidR="00974D6B" w:rsidRPr="00453763" w:rsidRDefault="00974D6B" w:rsidP="00974D6B">
      <w:pPr>
        <w:pStyle w:val="a3"/>
        <w:numPr>
          <w:ilvl w:val="2"/>
          <w:numId w:val="4"/>
        </w:numPr>
        <w:spacing w:before="60" w:after="6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Выньте карту </w:t>
      </w:r>
      <w:proofErr w:type="gramStart"/>
      <w:r>
        <w:rPr>
          <w:rFonts w:ascii="Arial" w:hAnsi="Arial" w:cs="Arial"/>
          <w:sz w:val="28"/>
          <w:szCs w:val="28"/>
          <w:lang w:val="ru-RU"/>
        </w:rPr>
        <w:t>из смарт</w:t>
      </w:r>
      <w:proofErr w:type="gramEnd"/>
      <w:r>
        <w:rPr>
          <w:rFonts w:ascii="Arial" w:hAnsi="Arial" w:cs="Arial"/>
          <w:sz w:val="28"/>
          <w:szCs w:val="28"/>
          <w:lang w:val="ru-RU"/>
        </w:rPr>
        <w:t xml:space="preserve"> ридера и отдайте ее клиенту.</w:t>
      </w:r>
    </w:p>
    <w:p w:rsidR="00974D6B" w:rsidRPr="00974D6B" w:rsidRDefault="00974D6B" w:rsidP="000A24B6">
      <w:pPr>
        <w:pStyle w:val="a3"/>
        <w:spacing w:before="60" w:after="60" w:line="240" w:lineRule="auto"/>
        <w:ind w:left="2138"/>
        <w:rPr>
          <w:rFonts w:ascii="Arial" w:hAnsi="Arial" w:cs="Arial"/>
          <w:sz w:val="28"/>
          <w:szCs w:val="28"/>
          <w:lang w:val="ru-RU"/>
        </w:rPr>
      </w:pPr>
    </w:p>
    <w:p w:rsidR="003E36EE" w:rsidRDefault="00F965D1" w:rsidP="004E73DB">
      <w:pPr>
        <w:pStyle w:val="a3"/>
        <w:numPr>
          <w:ilvl w:val="1"/>
          <w:numId w:val="4"/>
        </w:numPr>
        <w:spacing w:before="60" w:after="60" w:line="240" w:lineRule="auto"/>
        <w:outlineLvl w:val="1"/>
        <w:rPr>
          <w:rFonts w:ascii="Arial" w:hAnsi="Arial" w:cs="Arial"/>
          <w:b/>
          <w:sz w:val="28"/>
          <w:szCs w:val="28"/>
          <w:lang w:val="ru-RU"/>
        </w:rPr>
      </w:pPr>
      <w:bookmarkStart w:id="6" w:name="_Toc498589293"/>
      <w:r w:rsidRPr="00D463B2">
        <w:rPr>
          <w:rFonts w:ascii="Arial" w:hAnsi="Arial" w:cs="Arial"/>
          <w:b/>
          <w:sz w:val="28"/>
          <w:szCs w:val="28"/>
          <w:lang w:val="ru-RU"/>
        </w:rPr>
        <w:lastRenderedPageBreak/>
        <w:t>ОПЕРАЦИЯ ОТМЕНА</w:t>
      </w:r>
      <w:bookmarkEnd w:id="6"/>
    </w:p>
    <w:p w:rsidR="008F59DD" w:rsidRPr="00D463B2" w:rsidRDefault="008F59DD" w:rsidP="008F59DD">
      <w:pPr>
        <w:pStyle w:val="a3"/>
        <w:spacing w:before="60" w:after="60" w:line="240" w:lineRule="auto"/>
        <w:ind w:left="1429"/>
        <w:rPr>
          <w:rFonts w:ascii="Arial" w:hAnsi="Arial" w:cs="Arial"/>
          <w:b/>
          <w:sz w:val="28"/>
          <w:szCs w:val="28"/>
          <w:lang w:val="ru-RU"/>
        </w:rPr>
      </w:pPr>
      <w:r w:rsidRPr="008F59DD">
        <w:rPr>
          <w:rFonts w:ascii="Arial" w:hAnsi="Arial" w:cs="Arial"/>
          <w:sz w:val="28"/>
          <w:szCs w:val="28"/>
          <w:lang w:val="ru-RU"/>
        </w:rPr>
        <w:t>Для</w:t>
      </w:r>
      <w:r>
        <w:rPr>
          <w:rFonts w:ascii="Arial" w:hAnsi="Arial" w:cs="Arial"/>
          <w:sz w:val="28"/>
          <w:szCs w:val="28"/>
          <w:lang w:val="ru-RU"/>
        </w:rPr>
        <w:t xml:space="preserve"> проведения операции </w:t>
      </w:r>
      <w:r w:rsidR="00241AB0">
        <w:rPr>
          <w:rFonts w:ascii="Arial" w:hAnsi="Arial" w:cs="Arial"/>
          <w:sz w:val="28"/>
          <w:szCs w:val="28"/>
          <w:lang w:val="ru-RU"/>
        </w:rPr>
        <w:t>ОТМЕНА</w:t>
      </w:r>
      <w:r w:rsidRPr="008F59DD">
        <w:rPr>
          <w:rFonts w:ascii="Arial" w:hAnsi="Arial" w:cs="Arial"/>
          <w:sz w:val="28"/>
          <w:szCs w:val="28"/>
          <w:lang w:val="ru-RU"/>
        </w:rPr>
        <w:t xml:space="preserve"> вставьте Смарт Карту в Смарт Ридер, Проведите Магнитной полосой через магнитный считыватель или нажмите клавишу «1» или функциональную кнопку «</w:t>
      </w:r>
      <w:r w:rsidRPr="008F59DD">
        <w:rPr>
          <w:rFonts w:ascii="Arial" w:hAnsi="Arial" w:cs="Arial"/>
          <w:sz w:val="28"/>
          <w:szCs w:val="28"/>
        </w:rPr>
        <w:t>F</w:t>
      </w:r>
      <w:r w:rsidRPr="008F59DD">
        <w:rPr>
          <w:rFonts w:ascii="Arial" w:hAnsi="Arial" w:cs="Arial"/>
          <w:sz w:val="28"/>
          <w:szCs w:val="28"/>
          <w:lang w:val="ru-RU"/>
        </w:rPr>
        <w:t>1» для использования бесконтактной карты</w:t>
      </w:r>
    </w:p>
    <w:p w:rsidR="00F965D1" w:rsidRDefault="00F965D1" w:rsidP="00F965D1">
      <w:pPr>
        <w:pStyle w:val="a3"/>
        <w:numPr>
          <w:ilvl w:val="2"/>
          <w:numId w:val="4"/>
        </w:numPr>
        <w:spacing w:before="60" w:after="6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Введите номер чека</w:t>
      </w:r>
    </w:p>
    <w:p w:rsidR="00F965D1" w:rsidRDefault="003D24F4" w:rsidP="00F965D1">
      <w:pPr>
        <w:pStyle w:val="a3"/>
        <w:numPr>
          <w:ilvl w:val="2"/>
          <w:numId w:val="4"/>
        </w:numPr>
        <w:spacing w:before="60" w:after="6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Далее проводится операция (если операция отсутствует в базе терминала, </w:t>
      </w:r>
      <w:r w:rsidR="005912C5">
        <w:rPr>
          <w:rFonts w:ascii="Arial" w:hAnsi="Arial" w:cs="Arial"/>
          <w:sz w:val="28"/>
          <w:szCs w:val="28"/>
          <w:lang w:val="ru-RU"/>
        </w:rPr>
        <w:t>появится сообщение ОПЕРАЦИЯ</w:t>
      </w:r>
      <w:r>
        <w:rPr>
          <w:rFonts w:ascii="Arial" w:hAnsi="Arial" w:cs="Arial"/>
          <w:sz w:val="28"/>
          <w:szCs w:val="28"/>
          <w:lang w:val="ru-RU"/>
        </w:rPr>
        <w:t xml:space="preserve"> НЕ НАЙДЕНА. Нажмите ВВОД)</w:t>
      </w:r>
    </w:p>
    <w:p w:rsidR="00241AB0" w:rsidRDefault="009E3EA4" w:rsidP="0059488D">
      <w:pPr>
        <w:pStyle w:val="a3"/>
        <w:numPr>
          <w:ilvl w:val="2"/>
          <w:numId w:val="4"/>
        </w:numPr>
        <w:spacing w:before="60" w:after="6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CE4D1E5" wp14:editId="61550140">
            <wp:simplePos x="0" y="0"/>
            <wp:positionH relativeFrom="margin">
              <wp:posOffset>3899853</wp:posOffset>
            </wp:positionH>
            <wp:positionV relativeFrom="paragraph">
              <wp:posOffset>626745</wp:posOffset>
            </wp:positionV>
            <wp:extent cx="366713" cy="186302"/>
            <wp:effectExtent l="0" t="0" r="0" b="444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3" cy="18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ru-RU"/>
        </w:rPr>
        <w:drawing>
          <wp:anchor distT="0" distB="0" distL="114300" distR="114300" simplePos="0" relativeHeight="251671552" behindDoc="0" locked="0" layoutInCell="1" allowOverlap="1" wp14:anchorId="5D735038" wp14:editId="2BD94A96">
            <wp:simplePos x="0" y="0"/>
            <wp:positionH relativeFrom="column">
              <wp:posOffset>4344353</wp:posOffset>
            </wp:positionH>
            <wp:positionV relativeFrom="paragraph">
              <wp:posOffset>395605</wp:posOffset>
            </wp:positionV>
            <wp:extent cx="213677" cy="229177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" cy="22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4F4" w:rsidRPr="0068535C">
        <w:rPr>
          <w:rFonts w:ascii="Arial" w:hAnsi="Arial" w:cs="Arial"/>
          <w:sz w:val="28"/>
          <w:szCs w:val="28"/>
          <w:lang w:val="ru-RU"/>
        </w:rPr>
        <w:t xml:space="preserve">После </w:t>
      </w:r>
      <w:r w:rsidR="0068535C">
        <w:rPr>
          <w:rFonts w:ascii="Arial" w:hAnsi="Arial" w:cs="Arial"/>
          <w:sz w:val="28"/>
          <w:szCs w:val="28"/>
          <w:lang w:val="ru-RU"/>
        </w:rPr>
        <w:t xml:space="preserve">завершения операции Оторвите чек и отдайте клиенту, после появится диалог напечатать второй чек ДА/НЕТ. Если нужна копия чека нажмите ДА </w:t>
      </w:r>
      <w:r>
        <w:rPr>
          <w:rFonts w:ascii="Arial" w:hAnsi="Arial" w:cs="Arial"/>
          <w:sz w:val="28"/>
          <w:szCs w:val="28"/>
          <w:lang w:val="ru-RU"/>
        </w:rPr>
        <w:t>(</w:t>
      </w:r>
      <w:r w:rsidRPr="009E3EA4">
        <w:rPr>
          <w:rFonts w:ascii="Arial" w:hAnsi="Arial" w:cs="Arial"/>
          <w:sz w:val="28"/>
          <w:szCs w:val="28"/>
          <w:lang w:val="ru-RU"/>
        </w:rPr>
        <w:t>[</w:t>
      </w:r>
      <w:proofErr w:type="gramStart"/>
      <w:r>
        <w:rPr>
          <w:rFonts w:ascii="Arial" w:hAnsi="Arial" w:cs="Arial"/>
          <w:sz w:val="28"/>
          <w:szCs w:val="28"/>
        </w:rPr>
        <w:t>OK</w:t>
      </w:r>
      <w:r w:rsidRPr="009E3EA4">
        <w:rPr>
          <w:rFonts w:ascii="Arial" w:hAnsi="Arial" w:cs="Arial"/>
          <w:sz w:val="28"/>
          <w:szCs w:val="28"/>
          <w:lang w:val="ru-RU"/>
        </w:rPr>
        <w:t>]</w:t>
      </w:r>
      <w:r>
        <w:rPr>
          <w:rFonts w:ascii="Arial" w:hAnsi="Arial" w:cs="Arial"/>
          <w:sz w:val="28"/>
          <w:szCs w:val="28"/>
          <w:lang w:val="ru-RU"/>
        </w:rPr>
        <w:t xml:space="preserve">   </w:t>
      </w:r>
      <w:proofErr w:type="gramEnd"/>
      <w:r>
        <w:rPr>
          <w:rFonts w:ascii="Arial" w:hAnsi="Arial" w:cs="Arial"/>
          <w:sz w:val="28"/>
          <w:szCs w:val="28"/>
          <w:lang w:val="ru-RU"/>
        </w:rPr>
        <w:t xml:space="preserve">  </w:t>
      </w:r>
      <w:r w:rsidR="00241AB0">
        <w:rPr>
          <w:rFonts w:ascii="Arial" w:hAnsi="Arial" w:cs="Arial"/>
          <w:sz w:val="28"/>
          <w:szCs w:val="28"/>
          <w:lang w:val="ru-RU"/>
        </w:rPr>
        <w:t xml:space="preserve">), если копия чека не нужна </w:t>
      </w:r>
      <w:r w:rsidR="0068535C">
        <w:rPr>
          <w:rFonts w:ascii="Arial" w:hAnsi="Arial" w:cs="Arial"/>
          <w:sz w:val="28"/>
          <w:szCs w:val="28"/>
          <w:lang w:val="ru-RU"/>
        </w:rPr>
        <w:t>нажмите НЕТ (Красная кнопка        ).</w:t>
      </w:r>
    </w:p>
    <w:p w:rsidR="003D24F4" w:rsidRPr="0068535C" w:rsidRDefault="003D24F4" w:rsidP="00241AB0">
      <w:pPr>
        <w:pStyle w:val="a3"/>
        <w:spacing w:before="60" w:after="60" w:line="240" w:lineRule="auto"/>
        <w:ind w:left="2138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drawing>
          <wp:inline distT="0" distB="0" distL="0" distR="0">
            <wp:extent cx="2238586" cy="5043487"/>
            <wp:effectExtent l="0" t="0" r="952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16" cy="50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4F4" w:rsidRDefault="003D24F4" w:rsidP="003D24F4">
      <w:pPr>
        <w:pStyle w:val="a3"/>
        <w:numPr>
          <w:ilvl w:val="2"/>
          <w:numId w:val="4"/>
        </w:numPr>
        <w:spacing w:before="60" w:after="6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На экране появится сообщение ЗАБЕРИТЕ КАРТУ.</w:t>
      </w:r>
    </w:p>
    <w:p w:rsidR="003D24F4" w:rsidRPr="00453763" w:rsidRDefault="003D24F4" w:rsidP="003D24F4">
      <w:pPr>
        <w:pStyle w:val="a3"/>
        <w:numPr>
          <w:ilvl w:val="2"/>
          <w:numId w:val="4"/>
        </w:numPr>
        <w:spacing w:before="60" w:after="6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Выньте карту </w:t>
      </w:r>
      <w:proofErr w:type="gramStart"/>
      <w:r>
        <w:rPr>
          <w:rFonts w:ascii="Arial" w:hAnsi="Arial" w:cs="Arial"/>
          <w:sz w:val="28"/>
          <w:szCs w:val="28"/>
          <w:lang w:val="ru-RU"/>
        </w:rPr>
        <w:t>из смарт</w:t>
      </w:r>
      <w:proofErr w:type="gramEnd"/>
      <w:r>
        <w:rPr>
          <w:rFonts w:ascii="Arial" w:hAnsi="Arial" w:cs="Arial"/>
          <w:sz w:val="28"/>
          <w:szCs w:val="28"/>
          <w:lang w:val="ru-RU"/>
        </w:rPr>
        <w:t xml:space="preserve"> ридера и отдайте ее клиенту.</w:t>
      </w:r>
    </w:p>
    <w:p w:rsidR="003D24F4" w:rsidRDefault="003D24F4" w:rsidP="003D24F4">
      <w:pPr>
        <w:pStyle w:val="a3"/>
        <w:spacing w:before="60" w:after="60" w:line="240" w:lineRule="auto"/>
        <w:ind w:left="2138"/>
        <w:rPr>
          <w:rFonts w:ascii="Arial" w:hAnsi="Arial" w:cs="Arial"/>
          <w:sz w:val="28"/>
          <w:szCs w:val="28"/>
          <w:lang w:val="ru-RU"/>
        </w:rPr>
      </w:pPr>
    </w:p>
    <w:p w:rsidR="00143E7A" w:rsidRDefault="00143E7A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br w:type="page"/>
      </w:r>
    </w:p>
    <w:p w:rsidR="00F965D1" w:rsidRPr="00453763" w:rsidRDefault="00F965D1" w:rsidP="003D24F4">
      <w:pPr>
        <w:pStyle w:val="a3"/>
        <w:spacing w:before="60" w:after="60" w:line="240" w:lineRule="auto"/>
        <w:ind w:left="1429"/>
        <w:rPr>
          <w:rFonts w:ascii="Arial" w:hAnsi="Arial" w:cs="Arial"/>
          <w:sz w:val="28"/>
          <w:szCs w:val="28"/>
          <w:lang w:val="ru-RU"/>
        </w:rPr>
      </w:pPr>
    </w:p>
    <w:p w:rsidR="009472E8" w:rsidRPr="003D24F4" w:rsidRDefault="009E3EA4" w:rsidP="004E73DB">
      <w:pPr>
        <w:pStyle w:val="a3"/>
        <w:numPr>
          <w:ilvl w:val="0"/>
          <w:numId w:val="1"/>
        </w:numPr>
        <w:outlineLvl w:val="0"/>
        <w:rPr>
          <w:rFonts w:ascii="Arial" w:hAnsi="Arial" w:cs="Arial"/>
          <w:b/>
          <w:sz w:val="28"/>
          <w:szCs w:val="28"/>
          <w:lang w:val="ru-RU"/>
        </w:rPr>
      </w:pPr>
      <w:bookmarkStart w:id="7" w:name="_Toc498589294"/>
      <w:r>
        <w:rPr>
          <w:rFonts w:ascii="Arial" w:hAnsi="Arial" w:cs="Arial"/>
          <w:noProof/>
          <w:sz w:val="28"/>
          <w:szCs w:val="28"/>
          <w:lang w:val="ru-RU"/>
        </w:rPr>
        <w:drawing>
          <wp:anchor distT="0" distB="0" distL="114300" distR="114300" simplePos="0" relativeHeight="251675648" behindDoc="0" locked="0" layoutInCell="1" allowOverlap="1" wp14:anchorId="637CB189" wp14:editId="41B3CA1C">
            <wp:simplePos x="0" y="0"/>
            <wp:positionH relativeFrom="column">
              <wp:posOffset>4108767</wp:posOffset>
            </wp:positionH>
            <wp:positionV relativeFrom="paragraph">
              <wp:posOffset>307340</wp:posOffset>
            </wp:positionV>
            <wp:extent cx="213360" cy="2286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4F4" w:rsidRPr="003D24F4">
        <w:rPr>
          <w:rFonts w:ascii="Arial" w:hAnsi="Arial" w:cs="Arial"/>
          <w:b/>
          <w:sz w:val="28"/>
          <w:szCs w:val="28"/>
          <w:lang w:val="ru-RU"/>
        </w:rPr>
        <w:t>М</w:t>
      </w:r>
      <w:r w:rsidR="004E73DB">
        <w:rPr>
          <w:rFonts w:ascii="Arial" w:hAnsi="Arial" w:cs="Arial"/>
          <w:b/>
          <w:sz w:val="28"/>
          <w:szCs w:val="28"/>
          <w:lang w:val="ru-RU"/>
        </w:rPr>
        <w:t>еню кассира</w:t>
      </w:r>
      <w:bookmarkEnd w:id="7"/>
    </w:p>
    <w:p w:rsidR="003D24F4" w:rsidRPr="003D24F4" w:rsidRDefault="003D24F4" w:rsidP="003D24F4">
      <w:pPr>
        <w:spacing w:after="24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Меню кассира вызывается нажатием кнопки </w:t>
      </w:r>
      <w:r w:rsidR="009E3EA4" w:rsidRPr="009E3EA4">
        <w:rPr>
          <w:rFonts w:ascii="Arial" w:hAnsi="Arial" w:cs="Arial"/>
          <w:sz w:val="28"/>
          <w:szCs w:val="28"/>
          <w:lang w:val="ru-RU"/>
        </w:rPr>
        <w:t>[</w:t>
      </w:r>
      <w:proofErr w:type="gramStart"/>
      <w:r w:rsidR="009E3EA4">
        <w:rPr>
          <w:rFonts w:ascii="Arial" w:hAnsi="Arial" w:cs="Arial"/>
          <w:sz w:val="28"/>
          <w:szCs w:val="28"/>
        </w:rPr>
        <w:t>OK</w:t>
      </w:r>
      <w:r w:rsidR="009E3EA4" w:rsidRPr="009E3EA4">
        <w:rPr>
          <w:rFonts w:ascii="Arial" w:hAnsi="Arial" w:cs="Arial"/>
          <w:sz w:val="28"/>
          <w:szCs w:val="28"/>
          <w:lang w:val="ru-RU"/>
        </w:rPr>
        <w:t xml:space="preserve">]   </w:t>
      </w:r>
      <w:proofErr w:type="gramEnd"/>
      <w:r w:rsidR="009E3EA4" w:rsidRPr="009E3EA4">
        <w:rPr>
          <w:rFonts w:ascii="Arial" w:hAnsi="Arial" w:cs="Arial"/>
          <w:sz w:val="28"/>
          <w:szCs w:val="28"/>
          <w:lang w:val="ru-RU"/>
        </w:rPr>
        <w:t xml:space="preserve">  </w:t>
      </w:r>
      <w:r>
        <w:rPr>
          <w:rFonts w:ascii="Arial" w:hAnsi="Arial" w:cs="Arial"/>
          <w:sz w:val="28"/>
          <w:szCs w:val="28"/>
          <w:lang w:val="ru-RU"/>
        </w:rPr>
        <w:t xml:space="preserve">. </w:t>
      </w:r>
      <w:r w:rsidRPr="003D24F4">
        <w:rPr>
          <w:rFonts w:ascii="Arial" w:hAnsi="Arial" w:cs="Arial"/>
          <w:sz w:val="28"/>
          <w:szCs w:val="28"/>
          <w:lang w:val="ru-RU"/>
        </w:rPr>
        <w:t>В меню кассира находятся различные отчёты и предоставлены некоторые возможности по настройке и администрированию терминала</w:t>
      </w:r>
    </w:p>
    <w:p w:rsidR="003D24F4" w:rsidRPr="00A108A8" w:rsidRDefault="00A108A8" w:rsidP="004E73DB">
      <w:pPr>
        <w:pStyle w:val="a3"/>
        <w:numPr>
          <w:ilvl w:val="1"/>
          <w:numId w:val="1"/>
        </w:numPr>
        <w:outlineLvl w:val="1"/>
        <w:rPr>
          <w:rFonts w:ascii="Arial" w:hAnsi="Arial" w:cs="Arial"/>
          <w:b/>
          <w:sz w:val="28"/>
          <w:szCs w:val="28"/>
          <w:lang w:val="ru-RU"/>
        </w:rPr>
      </w:pPr>
      <w:bookmarkStart w:id="8" w:name="_Toc498589295"/>
      <w:r w:rsidRPr="00A108A8">
        <w:rPr>
          <w:rFonts w:ascii="Arial" w:hAnsi="Arial" w:cs="Arial"/>
          <w:b/>
          <w:sz w:val="28"/>
          <w:szCs w:val="28"/>
          <w:lang w:val="ru-RU"/>
        </w:rPr>
        <w:t>Печать чеков</w:t>
      </w:r>
      <w:bookmarkEnd w:id="8"/>
    </w:p>
    <w:p w:rsidR="00A108A8" w:rsidRDefault="00A108A8" w:rsidP="00A108A8">
      <w:pPr>
        <w:pStyle w:val="a3"/>
        <w:numPr>
          <w:ilvl w:val="2"/>
          <w:numId w:val="1"/>
        </w:num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Последний чек</w:t>
      </w:r>
    </w:p>
    <w:p w:rsidR="00A108A8" w:rsidRPr="00A108A8" w:rsidRDefault="00A108A8" w:rsidP="00A108A8">
      <w:pPr>
        <w:pStyle w:val="a3"/>
        <w:ind w:left="1778"/>
        <w:rPr>
          <w:rFonts w:ascii="Arial" w:hAnsi="Arial" w:cs="Arial"/>
          <w:sz w:val="28"/>
          <w:szCs w:val="28"/>
          <w:lang w:val="ru-RU"/>
        </w:rPr>
      </w:pPr>
      <w:r w:rsidRPr="00A108A8">
        <w:rPr>
          <w:rFonts w:ascii="Arial" w:hAnsi="Arial" w:cs="Arial"/>
          <w:sz w:val="28"/>
          <w:szCs w:val="28"/>
          <w:lang w:val="ru-RU"/>
        </w:rPr>
        <w:t>Печатает копию последнего банковского чека успешной операции</w:t>
      </w:r>
      <w:r>
        <w:rPr>
          <w:rFonts w:ascii="Arial" w:hAnsi="Arial" w:cs="Arial"/>
          <w:sz w:val="28"/>
          <w:szCs w:val="28"/>
          <w:lang w:val="ru-RU"/>
        </w:rPr>
        <w:t>.</w:t>
      </w:r>
    </w:p>
    <w:p w:rsidR="00A108A8" w:rsidRDefault="00A108A8" w:rsidP="00A108A8">
      <w:pPr>
        <w:pStyle w:val="a3"/>
        <w:numPr>
          <w:ilvl w:val="2"/>
          <w:numId w:val="1"/>
        </w:num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Чек по номеру</w:t>
      </w:r>
    </w:p>
    <w:p w:rsidR="00A108A8" w:rsidRDefault="0068535C" w:rsidP="00A108A8">
      <w:pPr>
        <w:pStyle w:val="a3"/>
        <w:ind w:left="1778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drawing>
          <wp:anchor distT="0" distB="0" distL="114300" distR="114300" simplePos="0" relativeHeight="251677696" behindDoc="0" locked="0" layoutInCell="1" allowOverlap="1" wp14:anchorId="637CB189" wp14:editId="41B3CA1C">
            <wp:simplePos x="0" y="0"/>
            <wp:positionH relativeFrom="column">
              <wp:posOffset>3043238</wp:posOffset>
            </wp:positionH>
            <wp:positionV relativeFrom="paragraph">
              <wp:posOffset>656590</wp:posOffset>
            </wp:positionV>
            <wp:extent cx="213677" cy="229177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" cy="22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8A8" w:rsidRPr="00A108A8">
        <w:rPr>
          <w:rFonts w:ascii="Arial" w:hAnsi="Arial" w:cs="Arial"/>
          <w:sz w:val="28"/>
          <w:szCs w:val="28"/>
          <w:lang w:val="ru-RU"/>
        </w:rPr>
        <w:t xml:space="preserve">Операция «ЧЕК ПО НОМЕРУ» служит для печати копии банковского чека любой успешной операции текущего отчетного периода. При выборе операции будет запрошен номер чека, введите номер чека и нажмите </w:t>
      </w:r>
      <w:r w:rsidR="009E3EA4">
        <w:rPr>
          <w:rFonts w:ascii="Arial" w:hAnsi="Arial" w:cs="Arial"/>
          <w:sz w:val="28"/>
          <w:szCs w:val="28"/>
          <w:lang w:val="ru-RU"/>
        </w:rPr>
        <w:t xml:space="preserve">Кнопку </w:t>
      </w:r>
      <w:r w:rsidR="009E3EA4" w:rsidRPr="009E3EA4">
        <w:rPr>
          <w:rFonts w:ascii="Arial" w:hAnsi="Arial" w:cs="Arial"/>
          <w:sz w:val="28"/>
          <w:szCs w:val="28"/>
          <w:lang w:val="ru-RU"/>
        </w:rPr>
        <w:t>[</w:t>
      </w:r>
      <w:r w:rsidR="009E3EA4">
        <w:rPr>
          <w:rFonts w:ascii="Arial" w:hAnsi="Arial" w:cs="Arial"/>
          <w:sz w:val="28"/>
          <w:szCs w:val="28"/>
        </w:rPr>
        <w:t>OK</w:t>
      </w:r>
      <w:r w:rsidR="009E3EA4" w:rsidRPr="009E3EA4">
        <w:rPr>
          <w:rFonts w:ascii="Arial" w:hAnsi="Arial" w:cs="Arial"/>
          <w:sz w:val="28"/>
          <w:szCs w:val="28"/>
          <w:lang w:val="ru-RU"/>
        </w:rPr>
        <w:t>]</w:t>
      </w:r>
    </w:p>
    <w:p w:rsidR="00A108A8" w:rsidRPr="00A108A8" w:rsidRDefault="00A108A8" w:rsidP="004E73DB">
      <w:pPr>
        <w:pStyle w:val="a3"/>
        <w:numPr>
          <w:ilvl w:val="1"/>
          <w:numId w:val="1"/>
        </w:numPr>
        <w:outlineLvl w:val="1"/>
        <w:rPr>
          <w:rFonts w:ascii="Arial" w:hAnsi="Arial" w:cs="Arial"/>
          <w:b/>
          <w:sz w:val="28"/>
          <w:szCs w:val="28"/>
          <w:lang w:val="ru-RU"/>
        </w:rPr>
      </w:pPr>
      <w:bookmarkStart w:id="9" w:name="_Toc498589296"/>
      <w:r w:rsidRPr="00A108A8">
        <w:rPr>
          <w:rFonts w:ascii="Arial" w:hAnsi="Arial" w:cs="Arial"/>
          <w:b/>
          <w:sz w:val="28"/>
          <w:szCs w:val="28"/>
          <w:lang w:val="ru-RU"/>
        </w:rPr>
        <w:t>Печать Отчетов</w:t>
      </w:r>
      <w:bookmarkEnd w:id="9"/>
    </w:p>
    <w:p w:rsidR="00A108A8" w:rsidRDefault="00A108A8" w:rsidP="00A108A8">
      <w:pPr>
        <w:pStyle w:val="a3"/>
        <w:numPr>
          <w:ilvl w:val="2"/>
          <w:numId w:val="1"/>
        </w:num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Полный отчет</w:t>
      </w:r>
    </w:p>
    <w:p w:rsidR="00A108A8" w:rsidRDefault="00783808" w:rsidP="00A108A8">
      <w:pPr>
        <w:pStyle w:val="a3"/>
        <w:ind w:left="1778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Служи</w:t>
      </w:r>
      <w:r w:rsidR="00A108A8" w:rsidRPr="00A108A8">
        <w:rPr>
          <w:rFonts w:ascii="Arial" w:hAnsi="Arial" w:cs="Arial"/>
          <w:sz w:val="28"/>
          <w:szCs w:val="28"/>
          <w:lang w:val="ru-RU"/>
        </w:rPr>
        <w:t>т для печати предварительных итогов смены и списка выполненных операций</w:t>
      </w:r>
    </w:p>
    <w:p w:rsidR="00A1611A" w:rsidRDefault="00A1611A" w:rsidP="00A108A8">
      <w:pPr>
        <w:pStyle w:val="a3"/>
        <w:ind w:left="1778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Пример:</w:t>
      </w:r>
    </w:p>
    <w:p w:rsidR="00A1611A" w:rsidRDefault="00A1611A" w:rsidP="00A108A8">
      <w:pPr>
        <w:pStyle w:val="a3"/>
        <w:ind w:left="1778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2319799" cy="8872537"/>
            <wp:effectExtent l="0" t="0" r="444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82" cy="88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8A8" w:rsidRDefault="00A108A8" w:rsidP="00A108A8">
      <w:pPr>
        <w:pStyle w:val="a3"/>
        <w:numPr>
          <w:ilvl w:val="2"/>
          <w:numId w:val="1"/>
        </w:num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lastRenderedPageBreak/>
        <w:t>Краткий отчет</w:t>
      </w:r>
    </w:p>
    <w:p w:rsidR="00A108A8" w:rsidRDefault="00783808" w:rsidP="00A108A8">
      <w:pPr>
        <w:pStyle w:val="a3"/>
        <w:ind w:left="1778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Служи</w:t>
      </w:r>
      <w:r w:rsidR="00A108A8" w:rsidRPr="00A108A8">
        <w:rPr>
          <w:rFonts w:ascii="Arial" w:hAnsi="Arial" w:cs="Arial"/>
          <w:sz w:val="28"/>
          <w:szCs w:val="28"/>
          <w:lang w:val="ru-RU"/>
        </w:rPr>
        <w:t xml:space="preserve">т для печати предварительных итогов </w:t>
      </w:r>
    </w:p>
    <w:p w:rsidR="00A1611A" w:rsidRDefault="00A1611A" w:rsidP="00A108A8">
      <w:pPr>
        <w:pStyle w:val="a3"/>
        <w:ind w:left="1778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Пример:</w:t>
      </w:r>
    </w:p>
    <w:p w:rsidR="00A1611A" w:rsidRDefault="00A1611A" w:rsidP="00A108A8">
      <w:pPr>
        <w:pStyle w:val="a3"/>
        <w:ind w:left="1778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drawing>
          <wp:inline distT="0" distB="0" distL="0" distR="0">
            <wp:extent cx="2919730" cy="2647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8A8" w:rsidRPr="00473F37" w:rsidRDefault="00A108A8" w:rsidP="004E73DB">
      <w:pPr>
        <w:pStyle w:val="a3"/>
        <w:numPr>
          <w:ilvl w:val="1"/>
          <w:numId w:val="1"/>
        </w:numPr>
        <w:outlineLvl w:val="1"/>
        <w:rPr>
          <w:rFonts w:ascii="Arial" w:hAnsi="Arial" w:cs="Arial"/>
          <w:b/>
          <w:sz w:val="28"/>
          <w:szCs w:val="28"/>
          <w:lang w:val="ru-RU"/>
        </w:rPr>
      </w:pPr>
      <w:bookmarkStart w:id="10" w:name="_Toc498589297"/>
      <w:r w:rsidRPr="00473F37">
        <w:rPr>
          <w:rFonts w:ascii="Arial" w:hAnsi="Arial" w:cs="Arial"/>
          <w:b/>
          <w:sz w:val="28"/>
          <w:szCs w:val="28"/>
          <w:lang w:val="ru-RU"/>
        </w:rPr>
        <w:t>Проверка Связи</w:t>
      </w:r>
      <w:bookmarkEnd w:id="10"/>
    </w:p>
    <w:p w:rsidR="00A108A8" w:rsidRDefault="00473F37" w:rsidP="00A108A8">
      <w:pPr>
        <w:pStyle w:val="a3"/>
        <w:ind w:left="1429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Служит для</w:t>
      </w:r>
      <w:r w:rsidR="00A108A8">
        <w:rPr>
          <w:rFonts w:ascii="Arial" w:hAnsi="Arial" w:cs="Arial"/>
          <w:sz w:val="28"/>
          <w:szCs w:val="28"/>
          <w:lang w:val="ru-RU"/>
        </w:rPr>
        <w:t xml:space="preserve"> проверки </w:t>
      </w:r>
      <w:r>
        <w:rPr>
          <w:rFonts w:ascii="Arial" w:hAnsi="Arial" w:cs="Arial"/>
          <w:sz w:val="28"/>
          <w:szCs w:val="28"/>
          <w:lang w:val="ru-RU"/>
        </w:rPr>
        <w:t>связи с Банком.</w:t>
      </w:r>
    </w:p>
    <w:p w:rsidR="00A108A8" w:rsidRPr="00473F37" w:rsidRDefault="00473F37" w:rsidP="004E73DB">
      <w:pPr>
        <w:pStyle w:val="a3"/>
        <w:numPr>
          <w:ilvl w:val="1"/>
          <w:numId w:val="1"/>
        </w:numPr>
        <w:spacing w:after="0"/>
        <w:outlineLvl w:val="1"/>
        <w:rPr>
          <w:rFonts w:ascii="Arial" w:hAnsi="Arial" w:cs="Arial"/>
          <w:b/>
          <w:sz w:val="28"/>
          <w:szCs w:val="28"/>
          <w:lang w:val="ru-RU"/>
        </w:rPr>
      </w:pPr>
      <w:bookmarkStart w:id="11" w:name="_Toc498589298"/>
      <w:r w:rsidRPr="00473F37">
        <w:rPr>
          <w:rFonts w:ascii="Arial" w:hAnsi="Arial" w:cs="Arial"/>
          <w:b/>
          <w:sz w:val="28"/>
          <w:szCs w:val="28"/>
          <w:lang w:val="ru-RU"/>
        </w:rPr>
        <w:t>Закрыть День</w:t>
      </w:r>
      <w:bookmarkEnd w:id="11"/>
    </w:p>
    <w:p w:rsidR="00473F37" w:rsidRPr="00473F37" w:rsidRDefault="00473F37" w:rsidP="00473F37">
      <w:pPr>
        <w:spacing w:after="0" w:line="240" w:lineRule="auto"/>
        <w:ind w:left="1429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Закрытие Дня</w:t>
      </w:r>
      <w:r w:rsidRPr="00473F37">
        <w:rPr>
          <w:rFonts w:ascii="Arial" w:hAnsi="Arial" w:cs="Arial"/>
          <w:sz w:val="28"/>
          <w:szCs w:val="28"/>
          <w:lang w:val="ru-RU"/>
        </w:rPr>
        <w:t xml:space="preserve"> обычно проводится в конце дня и предназначено для сравнения итогов по финансовым транзакциям за отчетный период, которые предполагают перевод средств. При этом происходит закрытие текущего отчетного периода.</w:t>
      </w:r>
    </w:p>
    <w:p w:rsidR="00473F37" w:rsidRDefault="00473F37" w:rsidP="00473F37">
      <w:pPr>
        <w:ind w:left="1429" w:firstLine="11"/>
        <w:rPr>
          <w:rFonts w:ascii="Arial" w:hAnsi="Arial" w:cs="Arial"/>
          <w:lang w:val="ru-RU"/>
        </w:rPr>
      </w:pPr>
      <w:r w:rsidRPr="00473F37">
        <w:rPr>
          <w:rFonts w:ascii="Arial" w:hAnsi="Arial" w:cs="Arial"/>
          <w:sz w:val="28"/>
          <w:szCs w:val="28"/>
          <w:lang w:val="ru-RU"/>
        </w:rPr>
        <w:t>При совпадении итогов или успешной отправке пакета терминал печатает отчет по итогам и очищает журнал</w:t>
      </w:r>
      <w:r w:rsidRPr="00473F37">
        <w:rPr>
          <w:rFonts w:ascii="Arial" w:hAnsi="Arial" w:cs="Arial"/>
          <w:lang w:val="ru-RU"/>
        </w:rPr>
        <w:t>.</w:t>
      </w:r>
    </w:p>
    <w:p w:rsidR="00A1611A" w:rsidRDefault="00A1611A" w:rsidP="00473F37">
      <w:pPr>
        <w:ind w:left="1429" w:firstLine="11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Пример:</w:t>
      </w:r>
    </w:p>
    <w:p w:rsidR="00A1611A" w:rsidRPr="00A108A8" w:rsidRDefault="00A1611A" w:rsidP="00473F37">
      <w:pPr>
        <w:ind w:left="1429" w:firstLine="11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drawing>
          <wp:inline distT="0" distB="0" distL="0" distR="0">
            <wp:extent cx="2157413" cy="3098349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04" cy="31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F37" w:rsidRPr="00473F37" w:rsidRDefault="00473F37" w:rsidP="00473F37">
      <w:pPr>
        <w:spacing w:before="240" w:after="24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ru-RU"/>
        </w:rPr>
      </w:pPr>
      <w:r w:rsidRPr="00473F37">
        <w:rPr>
          <w:rFonts w:ascii="Arial" w:hAnsi="Arial" w:cs="Arial"/>
          <w:b/>
          <w:sz w:val="28"/>
          <w:szCs w:val="28"/>
          <w:u w:val="single"/>
          <w:lang w:val="ru-RU"/>
        </w:rPr>
        <w:lastRenderedPageBreak/>
        <w:t>ВНИМАНИЕ!</w:t>
      </w:r>
    </w:p>
    <w:p w:rsidR="00473F37" w:rsidRDefault="00751A7C" w:rsidP="00473F37">
      <w:pPr>
        <w:spacing w:after="0" w:line="240" w:lineRule="auto"/>
        <w:rPr>
          <w:rFonts w:ascii="Arial" w:hAnsi="Arial" w:cs="Arial"/>
          <w:i/>
          <w:sz w:val="24"/>
          <w:szCs w:val="24"/>
          <w:lang w:val="ru-RU"/>
        </w:rPr>
      </w:pPr>
      <w:r>
        <w:rPr>
          <w:rFonts w:ascii="Arial" w:hAnsi="Arial" w:cs="Arial"/>
          <w:i/>
          <w:sz w:val="24"/>
          <w:szCs w:val="24"/>
          <w:lang w:val="ru-RU"/>
        </w:rPr>
        <w:t xml:space="preserve">Все операции, произведенные с помощью </w:t>
      </w:r>
      <w:r>
        <w:rPr>
          <w:rFonts w:ascii="Arial" w:hAnsi="Arial" w:cs="Arial"/>
          <w:i/>
          <w:sz w:val="24"/>
          <w:szCs w:val="24"/>
        </w:rPr>
        <w:t>POS</w:t>
      </w:r>
      <w:r w:rsidRPr="00751A7C">
        <w:rPr>
          <w:rFonts w:ascii="Arial" w:hAnsi="Arial" w:cs="Arial"/>
          <w:i/>
          <w:sz w:val="24"/>
          <w:szCs w:val="24"/>
          <w:lang w:val="ru-RU"/>
        </w:rPr>
        <w:t>-</w:t>
      </w:r>
      <w:r>
        <w:rPr>
          <w:rFonts w:ascii="Arial" w:hAnsi="Arial" w:cs="Arial"/>
          <w:i/>
          <w:sz w:val="24"/>
          <w:szCs w:val="24"/>
          <w:lang w:val="ru-RU"/>
        </w:rPr>
        <w:t xml:space="preserve">терминала, последовательно сохраняются и накапливаются в памяти </w:t>
      </w:r>
      <w:r>
        <w:rPr>
          <w:rFonts w:ascii="Arial" w:hAnsi="Arial" w:cs="Arial"/>
          <w:i/>
          <w:sz w:val="24"/>
          <w:szCs w:val="24"/>
        </w:rPr>
        <w:t>POS</w:t>
      </w:r>
      <w:r>
        <w:rPr>
          <w:rFonts w:ascii="Arial" w:hAnsi="Arial" w:cs="Arial"/>
          <w:i/>
          <w:sz w:val="24"/>
          <w:szCs w:val="24"/>
          <w:lang w:val="ru-RU"/>
        </w:rPr>
        <w:t>-терминала в течении рабочего для ПВН.</w:t>
      </w:r>
    </w:p>
    <w:p w:rsidR="00751A7C" w:rsidRDefault="00751A7C" w:rsidP="00473F37">
      <w:pPr>
        <w:spacing w:after="0" w:line="240" w:lineRule="auto"/>
        <w:rPr>
          <w:rFonts w:ascii="Arial" w:hAnsi="Arial" w:cs="Arial"/>
          <w:i/>
          <w:sz w:val="24"/>
          <w:szCs w:val="24"/>
          <w:lang w:val="ru-RU"/>
        </w:rPr>
      </w:pPr>
      <w:r>
        <w:rPr>
          <w:rFonts w:ascii="Arial" w:hAnsi="Arial" w:cs="Arial"/>
          <w:i/>
          <w:sz w:val="24"/>
          <w:szCs w:val="24"/>
          <w:lang w:val="ru-RU"/>
        </w:rPr>
        <w:t>По завершении рабочего дня необходимо выполнить операцию «ЗАКРЫТИЕ ДНЯ»:</w:t>
      </w:r>
    </w:p>
    <w:p w:rsidR="00751A7C" w:rsidRDefault="00751A7C" w:rsidP="00473F37">
      <w:pPr>
        <w:spacing w:after="0" w:line="240" w:lineRule="auto"/>
        <w:rPr>
          <w:rFonts w:ascii="Arial" w:hAnsi="Arial" w:cs="Arial"/>
          <w:i/>
          <w:sz w:val="24"/>
          <w:szCs w:val="24"/>
          <w:lang w:val="ru-RU"/>
        </w:rPr>
      </w:pPr>
      <w:r>
        <w:rPr>
          <w:rFonts w:ascii="Arial" w:hAnsi="Arial" w:cs="Arial"/>
          <w:i/>
          <w:sz w:val="24"/>
          <w:szCs w:val="24"/>
          <w:lang w:val="ru-RU"/>
        </w:rPr>
        <w:t xml:space="preserve">- для сверки данных </w:t>
      </w:r>
      <w:r>
        <w:rPr>
          <w:rFonts w:ascii="Arial" w:hAnsi="Arial" w:cs="Arial"/>
          <w:i/>
          <w:sz w:val="24"/>
          <w:szCs w:val="24"/>
        </w:rPr>
        <w:t>POS</w:t>
      </w:r>
      <w:r w:rsidRPr="00751A7C">
        <w:rPr>
          <w:rFonts w:ascii="Arial" w:hAnsi="Arial" w:cs="Arial"/>
          <w:i/>
          <w:sz w:val="24"/>
          <w:szCs w:val="24"/>
          <w:lang w:val="ru-RU"/>
        </w:rPr>
        <w:t>-</w:t>
      </w:r>
      <w:r>
        <w:rPr>
          <w:rFonts w:ascii="Arial" w:hAnsi="Arial" w:cs="Arial"/>
          <w:i/>
          <w:sz w:val="24"/>
          <w:szCs w:val="24"/>
          <w:lang w:val="ru-RU"/>
        </w:rPr>
        <w:t xml:space="preserve">терминала с данными, находящимися на хосте </w:t>
      </w:r>
      <w:proofErr w:type="spellStart"/>
      <w:r>
        <w:rPr>
          <w:rFonts w:ascii="Arial" w:hAnsi="Arial" w:cs="Arial"/>
          <w:i/>
          <w:sz w:val="24"/>
          <w:szCs w:val="24"/>
          <w:lang w:val="ru-RU"/>
        </w:rPr>
        <w:t>Мультикарты</w:t>
      </w:r>
      <w:proofErr w:type="spellEnd"/>
      <w:r>
        <w:rPr>
          <w:rFonts w:ascii="Arial" w:hAnsi="Arial" w:cs="Arial"/>
          <w:i/>
          <w:sz w:val="24"/>
          <w:szCs w:val="24"/>
          <w:lang w:val="ru-RU"/>
        </w:rPr>
        <w:t>;</w:t>
      </w:r>
    </w:p>
    <w:p w:rsidR="00751A7C" w:rsidRPr="00751A7C" w:rsidRDefault="00751A7C" w:rsidP="00473F37">
      <w:pPr>
        <w:spacing w:after="0" w:line="240" w:lineRule="auto"/>
        <w:rPr>
          <w:rFonts w:ascii="Arial" w:hAnsi="Arial" w:cs="Arial"/>
          <w:i/>
          <w:sz w:val="24"/>
          <w:szCs w:val="24"/>
          <w:lang w:val="ru-RU"/>
        </w:rPr>
      </w:pPr>
      <w:r>
        <w:rPr>
          <w:rFonts w:ascii="Arial" w:hAnsi="Arial" w:cs="Arial"/>
          <w:i/>
          <w:sz w:val="24"/>
          <w:szCs w:val="24"/>
          <w:lang w:val="ru-RU"/>
        </w:rPr>
        <w:t xml:space="preserve">- для очистки памяти </w:t>
      </w:r>
      <w:r>
        <w:rPr>
          <w:rFonts w:ascii="Arial" w:hAnsi="Arial" w:cs="Arial"/>
          <w:i/>
          <w:sz w:val="24"/>
          <w:szCs w:val="24"/>
        </w:rPr>
        <w:t>POS</w:t>
      </w:r>
      <w:r>
        <w:rPr>
          <w:rFonts w:ascii="Arial" w:hAnsi="Arial" w:cs="Arial"/>
          <w:i/>
          <w:sz w:val="24"/>
          <w:szCs w:val="24"/>
          <w:lang w:val="ru-RU"/>
        </w:rPr>
        <w:t>-терминала</w:t>
      </w:r>
    </w:p>
    <w:p w:rsidR="00E54891" w:rsidRDefault="00E54891" w:rsidP="00473F37">
      <w:pPr>
        <w:spacing w:after="0" w:line="240" w:lineRule="auto"/>
        <w:rPr>
          <w:rFonts w:ascii="Arial" w:hAnsi="Arial" w:cs="Arial"/>
          <w:i/>
          <w:sz w:val="24"/>
          <w:szCs w:val="24"/>
          <w:lang w:val="ru-RU"/>
        </w:rPr>
      </w:pPr>
    </w:p>
    <w:p w:rsidR="00473F37" w:rsidRPr="00473F37" w:rsidRDefault="00473F37" w:rsidP="00473F37">
      <w:pPr>
        <w:pStyle w:val="a3"/>
        <w:ind w:left="1429"/>
        <w:rPr>
          <w:rFonts w:ascii="Arial" w:hAnsi="Arial" w:cs="Arial"/>
          <w:sz w:val="24"/>
          <w:szCs w:val="24"/>
          <w:lang w:val="ru-RU"/>
        </w:rPr>
      </w:pPr>
    </w:p>
    <w:p w:rsidR="00473F37" w:rsidRPr="00E54891" w:rsidRDefault="00473F37" w:rsidP="004E73DB">
      <w:pPr>
        <w:pStyle w:val="a3"/>
        <w:numPr>
          <w:ilvl w:val="1"/>
          <w:numId w:val="1"/>
        </w:numPr>
        <w:outlineLvl w:val="1"/>
        <w:rPr>
          <w:rFonts w:ascii="Arial" w:hAnsi="Arial" w:cs="Arial"/>
          <w:b/>
          <w:sz w:val="28"/>
          <w:szCs w:val="28"/>
          <w:lang w:val="ru-RU"/>
        </w:rPr>
      </w:pPr>
      <w:bookmarkStart w:id="12" w:name="_Toc498589299"/>
      <w:r w:rsidRPr="00E54891">
        <w:rPr>
          <w:rFonts w:ascii="Arial" w:hAnsi="Arial" w:cs="Arial"/>
          <w:b/>
          <w:sz w:val="28"/>
          <w:szCs w:val="28"/>
          <w:lang w:val="ru-RU"/>
        </w:rPr>
        <w:t>Загрузка Раб. Ключей</w:t>
      </w:r>
      <w:bookmarkEnd w:id="12"/>
    </w:p>
    <w:p w:rsidR="00473F37" w:rsidRPr="00473F37" w:rsidRDefault="00473F37" w:rsidP="00473F37">
      <w:pPr>
        <w:pStyle w:val="a3"/>
        <w:ind w:left="1429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Предназначена </w:t>
      </w:r>
      <w:r w:rsidR="00694E89" w:rsidRPr="00694E89">
        <w:rPr>
          <w:rFonts w:ascii="Arial" w:hAnsi="Arial" w:cs="Arial"/>
          <w:sz w:val="28"/>
          <w:szCs w:val="28"/>
          <w:lang w:val="ru-RU"/>
        </w:rPr>
        <w:t>для формирования правильной цифровой подписи транзакций</w:t>
      </w:r>
      <w:r w:rsidR="00694E89">
        <w:rPr>
          <w:rFonts w:ascii="Arial" w:hAnsi="Arial" w:cs="Arial"/>
          <w:sz w:val="28"/>
          <w:szCs w:val="28"/>
          <w:lang w:val="ru-RU"/>
        </w:rPr>
        <w:t>,</w:t>
      </w:r>
      <w:r w:rsidR="00694E89" w:rsidRPr="00694E89">
        <w:rPr>
          <w:rFonts w:ascii="Arial" w:hAnsi="Arial" w:cs="Arial"/>
          <w:sz w:val="28"/>
          <w:szCs w:val="28"/>
          <w:lang w:val="ru-RU"/>
        </w:rPr>
        <w:t xml:space="preserve"> необходимо при установке терминала </w:t>
      </w:r>
      <w:proofErr w:type="gramStart"/>
      <w:r w:rsidR="00694E89" w:rsidRPr="00694E89">
        <w:rPr>
          <w:rFonts w:ascii="Arial" w:hAnsi="Arial" w:cs="Arial"/>
          <w:sz w:val="28"/>
          <w:szCs w:val="28"/>
          <w:lang w:val="ru-RU"/>
        </w:rPr>
        <w:t>( или</w:t>
      </w:r>
      <w:proofErr w:type="gramEnd"/>
      <w:r w:rsidR="00694E89" w:rsidRPr="00694E89">
        <w:rPr>
          <w:rFonts w:ascii="Arial" w:hAnsi="Arial" w:cs="Arial"/>
          <w:sz w:val="28"/>
          <w:szCs w:val="28"/>
          <w:lang w:val="ru-RU"/>
        </w:rPr>
        <w:t xml:space="preserve"> в случае проблем с транзакциями - 898 код ответа хоста) выполнить операцию загрузки рабочих ключей.</w:t>
      </w:r>
      <w:r w:rsidR="00E54891">
        <w:rPr>
          <w:rFonts w:ascii="Arial" w:hAnsi="Arial" w:cs="Arial"/>
          <w:sz w:val="28"/>
          <w:szCs w:val="28"/>
          <w:lang w:val="ru-RU"/>
        </w:rPr>
        <w:t>.</w:t>
      </w:r>
    </w:p>
    <w:p w:rsidR="00473F37" w:rsidRPr="00E54891" w:rsidRDefault="00E54891" w:rsidP="004E73DB">
      <w:pPr>
        <w:pStyle w:val="a3"/>
        <w:numPr>
          <w:ilvl w:val="1"/>
          <w:numId w:val="1"/>
        </w:numPr>
        <w:outlineLvl w:val="1"/>
        <w:rPr>
          <w:rFonts w:ascii="Arial" w:hAnsi="Arial" w:cs="Arial"/>
          <w:b/>
          <w:sz w:val="28"/>
          <w:szCs w:val="28"/>
          <w:lang w:val="ru-RU"/>
        </w:rPr>
      </w:pPr>
      <w:bookmarkStart w:id="13" w:name="_Toc498589300"/>
      <w:r w:rsidRPr="00E54891">
        <w:rPr>
          <w:rFonts w:ascii="Arial" w:hAnsi="Arial" w:cs="Arial"/>
          <w:b/>
          <w:sz w:val="28"/>
          <w:szCs w:val="28"/>
          <w:lang w:val="ru-RU"/>
        </w:rPr>
        <w:t>Настройки</w:t>
      </w:r>
      <w:bookmarkEnd w:id="13"/>
    </w:p>
    <w:p w:rsidR="00E54891" w:rsidRPr="00E54891" w:rsidRDefault="00E54891" w:rsidP="00E54891">
      <w:pPr>
        <w:pStyle w:val="a3"/>
        <w:ind w:left="1429"/>
        <w:rPr>
          <w:rFonts w:ascii="Arial" w:hAnsi="Arial" w:cs="Arial"/>
          <w:sz w:val="28"/>
          <w:szCs w:val="28"/>
          <w:lang w:val="ru-RU"/>
        </w:rPr>
      </w:pPr>
      <w:r w:rsidRPr="00E54891">
        <w:rPr>
          <w:rFonts w:ascii="Arial" w:hAnsi="Arial" w:cs="Arial"/>
          <w:sz w:val="28"/>
          <w:szCs w:val="28"/>
          <w:lang w:val="ru-RU"/>
        </w:rPr>
        <w:t>Предназначено для изменения параметров связи терминала</w:t>
      </w:r>
      <w:r w:rsidR="00416B1A">
        <w:rPr>
          <w:rFonts w:ascii="Arial" w:hAnsi="Arial" w:cs="Arial"/>
          <w:sz w:val="28"/>
          <w:szCs w:val="28"/>
          <w:lang w:val="ru-RU"/>
        </w:rPr>
        <w:t xml:space="preserve">. А </w:t>
      </w:r>
      <w:proofErr w:type="gramStart"/>
      <w:r w:rsidR="00416B1A">
        <w:rPr>
          <w:rFonts w:ascii="Arial" w:hAnsi="Arial" w:cs="Arial"/>
          <w:sz w:val="28"/>
          <w:szCs w:val="28"/>
          <w:lang w:val="ru-RU"/>
        </w:rPr>
        <w:t>так же</w:t>
      </w:r>
      <w:proofErr w:type="gramEnd"/>
      <w:r w:rsidR="00416B1A">
        <w:rPr>
          <w:rFonts w:ascii="Arial" w:hAnsi="Arial" w:cs="Arial"/>
          <w:sz w:val="28"/>
          <w:szCs w:val="28"/>
          <w:lang w:val="ru-RU"/>
        </w:rPr>
        <w:t xml:space="preserve"> Да</w:t>
      </w:r>
      <w:r>
        <w:rPr>
          <w:rFonts w:ascii="Arial" w:hAnsi="Arial" w:cs="Arial"/>
          <w:sz w:val="28"/>
          <w:szCs w:val="28"/>
          <w:lang w:val="ru-RU"/>
        </w:rPr>
        <w:t>ты/Времени.</w:t>
      </w:r>
    </w:p>
    <w:p w:rsidR="00E54891" w:rsidRDefault="00E54891" w:rsidP="00E54891">
      <w:pPr>
        <w:pStyle w:val="a3"/>
        <w:numPr>
          <w:ilvl w:val="2"/>
          <w:numId w:val="1"/>
        </w:num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Дата / Время</w:t>
      </w:r>
    </w:p>
    <w:p w:rsidR="00E54891" w:rsidRPr="00E54891" w:rsidRDefault="00416B1A" w:rsidP="00E54891">
      <w:pPr>
        <w:pStyle w:val="a3"/>
        <w:ind w:left="1778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6204585</wp:posOffset>
            </wp:positionH>
            <wp:positionV relativeFrom="paragraph">
              <wp:posOffset>208598</wp:posOffset>
            </wp:positionV>
            <wp:extent cx="266424" cy="285750"/>
            <wp:effectExtent l="0" t="0" r="63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4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891">
        <w:rPr>
          <w:rFonts w:ascii="Arial" w:hAnsi="Arial" w:cs="Arial"/>
          <w:sz w:val="28"/>
          <w:szCs w:val="28"/>
          <w:lang w:val="ru-RU"/>
        </w:rPr>
        <w:t>При выборе данного пункта на экране</w:t>
      </w:r>
      <w:r w:rsidR="0081329F">
        <w:rPr>
          <w:rFonts w:ascii="Arial" w:hAnsi="Arial" w:cs="Arial"/>
          <w:sz w:val="28"/>
          <w:szCs w:val="28"/>
          <w:lang w:val="ru-RU"/>
        </w:rPr>
        <w:t xml:space="preserve"> появляется информация о текущей дате и </w:t>
      </w:r>
      <w:r w:rsidR="00E54891">
        <w:rPr>
          <w:rFonts w:ascii="Arial" w:hAnsi="Arial" w:cs="Arial"/>
          <w:sz w:val="28"/>
          <w:szCs w:val="28"/>
          <w:lang w:val="ru-RU"/>
        </w:rPr>
        <w:t>времени.</w:t>
      </w:r>
      <w:r w:rsidR="009E3EA4">
        <w:rPr>
          <w:rFonts w:ascii="Arial" w:hAnsi="Arial" w:cs="Arial"/>
          <w:sz w:val="28"/>
          <w:szCs w:val="28"/>
          <w:lang w:val="ru-RU"/>
        </w:rPr>
        <w:t xml:space="preserve"> Для редактирования нажмите </w:t>
      </w:r>
      <w:r w:rsidR="009E3EA4">
        <w:rPr>
          <w:rFonts w:ascii="Arial" w:hAnsi="Arial" w:cs="Arial"/>
          <w:sz w:val="28"/>
          <w:szCs w:val="28"/>
        </w:rPr>
        <w:t>[OK]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</w:p>
    <w:p w:rsidR="00E54891" w:rsidRPr="00E54891" w:rsidRDefault="00E54891" w:rsidP="00E54891">
      <w:pPr>
        <w:pStyle w:val="a3"/>
        <w:numPr>
          <w:ilvl w:val="2"/>
          <w:numId w:val="1"/>
        </w:num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Параметры </w:t>
      </w:r>
      <w:r>
        <w:rPr>
          <w:rFonts w:ascii="Arial" w:hAnsi="Arial" w:cs="Arial"/>
          <w:sz w:val="28"/>
          <w:szCs w:val="28"/>
        </w:rPr>
        <w:t>Ethernet</w:t>
      </w:r>
    </w:p>
    <w:p w:rsidR="00E54891" w:rsidRPr="00E54891" w:rsidRDefault="00E54891" w:rsidP="00E54891">
      <w:pPr>
        <w:pStyle w:val="a3"/>
        <w:ind w:left="1778"/>
        <w:rPr>
          <w:rFonts w:ascii="Arial" w:hAnsi="Arial" w:cs="Arial"/>
          <w:sz w:val="28"/>
          <w:szCs w:val="28"/>
          <w:lang w:val="ru-RU"/>
        </w:rPr>
      </w:pPr>
      <w:r w:rsidRPr="00E54891">
        <w:rPr>
          <w:rFonts w:ascii="Arial" w:hAnsi="Arial" w:cs="Arial"/>
          <w:sz w:val="28"/>
          <w:szCs w:val="28"/>
          <w:lang w:val="ru-RU"/>
        </w:rPr>
        <w:t xml:space="preserve">Предназначено для изменения параметров связи по </w:t>
      </w:r>
      <w:r w:rsidRPr="00E54891">
        <w:rPr>
          <w:rFonts w:ascii="Arial" w:hAnsi="Arial" w:cs="Arial"/>
          <w:sz w:val="28"/>
          <w:szCs w:val="28"/>
        </w:rPr>
        <w:t>Ethernet</w:t>
      </w:r>
      <w:r w:rsidRPr="00E54891">
        <w:rPr>
          <w:rFonts w:ascii="Arial" w:hAnsi="Arial" w:cs="Arial"/>
          <w:sz w:val="28"/>
          <w:szCs w:val="28"/>
          <w:lang w:val="ru-RU"/>
        </w:rPr>
        <w:t xml:space="preserve"> </w:t>
      </w:r>
    </w:p>
    <w:p w:rsidR="00E54891" w:rsidRPr="00E54891" w:rsidRDefault="00E54891" w:rsidP="00E54891">
      <w:pPr>
        <w:pStyle w:val="a3"/>
        <w:numPr>
          <w:ilvl w:val="2"/>
          <w:numId w:val="1"/>
        </w:num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Параметры </w:t>
      </w:r>
      <w:r>
        <w:rPr>
          <w:rFonts w:ascii="Arial" w:hAnsi="Arial" w:cs="Arial"/>
          <w:sz w:val="28"/>
          <w:szCs w:val="28"/>
        </w:rPr>
        <w:t>WI FI</w:t>
      </w:r>
    </w:p>
    <w:p w:rsidR="00E54891" w:rsidRPr="00E54891" w:rsidRDefault="00E54891" w:rsidP="00E54891">
      <w:pPr>
        <w:pStyle w:val="a3"/>
        <w:ind w:left="1778"/>
        <w:rPr>
          <w:rFonts w:ascii="Arial" w:hAnsi="Arial" w:cs="Arial"/>
          <w:sz w:val="28"/>
          <w:szCs w:val="28"/>
          <w:lang w:val="ru-RU"/>
        </w:rPr>
      </w:pPr>
      <w:r w:rsidRPr="00E54891">
        <w:rPr>
          <w:rFonts w:ascii="Arial" w:hAnsi="Arial" w:cs="Arial"/>
          <w:sz w:val="28"/>
          <w:szCs w:val="28"/>
          <w:lang w:val="ru-RU"/>
        </w:rPr>
        <w:t xml:space="preserve">Предназначено для изменения параметров связи по </w:t>
      </w:r>
      <w:r>
        <w:rPr>
          <w:rFonts w:ascii="Arial" w:hAnsi="Arial" w:cs="Arial"/>
          <w:sz w:val="28"/>
          <w:szCs w:val="28"/>
        </w:rPr>
        <w:t>WI</w:t>
      </w:r>
      <w:r w:rsidRPr="00E5489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</w:rPr>
        <w:t>FI</w:t>
      </w:r>
    </w:p>
    <w:p w:rsidR="00E54891" w:rsidRDefault="00E54891" w:rsidP="00E54891">
      <w:pPr>
        <w:pStyle w:val="a3"/>
        <w:numPr>
          <w:ilvl w:val="3"/>
          <w:numId w:val="1"/>
        </w:num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Выбор точки доступа</w:t>
      </w:r>
    </w:p>
    <w:p w:rsidR="00EE63B2" w:rsidRDefault="00E54891" w:rsidP="00EE63B2">
      <w:pPr>
        <w:pStyle w:val="a3"/>
        <w:ind w:left="248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Показывает список доступных </w:t>
      </w:r>
      <w:r>
        <w:rPr>
          <w:rFonts w:ascii="Arial" w:hAnsi="Arial" w:cs="Arial"/>
          <w:sz w:val="28"/>
          <w:szCs w:val="28"/>
        </w:rPr>
        <w:t>WIFI</w:t>
      </w:r>
      <w:r w:rsidRPr="00E54891">
        <w:rPr>
          <w:rFonts w:ascii="Arial" w:hAnsi="Arial" w:cs="Arial"/>
          <w:sz w:val="28"/>
          <w:szCs w:val="28"/>
          <w:lang w:val="ru-RU"/>
        </w:rPr>
        <w:t xml:space="preserve"> </w:t>
      </w:r>
      <w:r w:rsidR="00EE63B2">
        <w:rPr>
          <w:rFonts w:ascii="Arial" w:hAnsi="Arial" w:cs="Arial"/>
          <w:sz w:val="28"/>
          <w:szCs w:val="28"/>
          <w:lang w:val="ru-RU"/>
        </w:rPr>
        <w:t>точек</w:t>
      </w:r>
      <w:proofErr w:type="gramStart"/>
      <w:r w:rsidR="00EE63B2">
        <w:rPr>
          <w:rFonts w:ascii="Arial" w:hAnsi="Arial" w:cs="Arial"/>
          <w:sz w:val="28"/>
          <w:szCs w:val="28"/>
          <w:lang w:val="ru-RU"/>
        </w:rPr>
        <w:t>, При</w:t>
      </w:r>
      <w:proofErr w:type="gramEnd"/>
      <w:r w:rsidR="00EE63B2">
        <w:rPr>
          <w:rFonts w:ascii="Arial" w:hAnsi="Arial" w:cs="Arial"/>
          <w:sz w:val="28"/>
          <w:szCs w:val="28"/>
          <w:lang w:val="ru-RU"/>
        </w:rPr>
        <w:t xml:space="preserve"> выборе нужной точки появится запрос:</w:t>
      </w:r>
    </w:p>
    <w:p w:rsidR="00EE63B2" w:rsidRDefault="0068535C" w:rsidP="00EE63B2">
      <w:pPr>
        <w:pStyle w:val="a3"/>
        <w:ind w:left="248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drawing>
          <wp:anchor distT="0" distB="0" distL="114300" distR="114300" simplePos="0" relativeHeight="251679744" behindDoc="0" locked="0" layoutInCell="1" allowOverlap="1" wp14:anchorId="637CB189" wp14:editId="41B3CA1C">
            <wp:simplePos x="0" y="0"/>
            <wp:positionH relativeFrom="column">
              <wp:posOffset>6472237</wp:posOffset>
            </wp:positionH>
            <wp:positionV relativeFrom="paragraph">
              <wp:posOffset>4763</wp:posOffset>
            </wp:positionV>
            <wp:extent cx="213677" cy="229177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" cy="22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3B2">
        <w:rPr>
          <w:rFonts w:ascii="Arial" w:hAnsi="Arial" w:cs="Arial"/>
          <w:sz w:val="28"/>
          <w:szCs w:val="28"/>
          <w:lang w:val="ru-RU"/>
        </w:rPr>
        <w:t xml:space="preserve">ЗАДАЙТЕ ПАРОЛЬ, для СТАРОГО ПАРОЛЯ нажмите </w:t>
      </w:r>
      <w:r w:rsidR="00EE63B2" w:rsidRPr="00EE63B2">
        <w:rPr>
          <w:rFonts w:ascii="Arial" w:hAnsi="Arial" w:cs="Arial"/>
          <w:sz w:val="28"/>
          <w:szCs w:val="28"/>
          <w:lang w:val="ru-RU"/>
        </w:rPr>
        <w:t>[</w:t>
      </w:r>
      <w:proofErr w:type="gramStart"/>
      <w:r w:rsidR="00EE63B2">
        <w:rPr>
          <w:rFonts w:ascii="Arial" w:hAnsi="Arial" w:cs="Arial"/>
          <w:sz w:val="28"/>
          <w:szCs w:val="28"/>
          <w:lang w:val="ru-RU"/>
        </w:rPr>
        <w:t>ОК</w:t>
      </w:r>
      <w:r w:rsidR="00EE63B2" w:rsidRPr="00EE63B2">
        <w:rPr>
          <w:rFonts w:ascii="Arial" w:hAnsi="Arial" w:cs="Arial"/>
          <w:sz w:val="28"/>
          <w:szCs w:val="28"/>
          <w:lang w:val="ru-RU"/>
        </w:rPr>
        <w:t>]</w:t>
      </w:r>
      <w:r>
        <w:rPr>
          <w:rFonts w:ascii="Arial" w:hAnsi="Arial" w:cs="Arial"/>
          <w:sz w:val="28"/>
          <w:szCs w:val="28"/>
          <w:lang w:val="ru-RU"/>
        </w:rPr>
        <w:t xml:space="preserve">   </w:t>
      </w:r>
      <w:proofErr w:type="gramEnd"/>
      <w:r>
        <w:rPr>
          <w:rFonts w:ascii="Arial" w:hAnsi="Arial" w:cs="Arial"/>
          <w:sz w:val="28"/>
          <w:szCs w:val="28"/>
          <w:lang w:val="ru-RU"/>
        </w:rPr>
        <w:t xml:space="preserve">   </w:t>
      </w:r>
      <w:r w:rsidR="00EE63B2">
        <w:rPr>
          <w:rFonts w:ascii="Arial" w:hAnsi="Arial" w:cs="Arial"/>
          <w:sz w:val="28"/>
          <w:szCs w:val="28"/>
          <w:lang w:val="ru-RU"/>
        </w:rPr>
        <w:t>.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</w:p>
    <w:p w:rsidR="00EE63B2" w:rsidRPr="00EE63B2" w:rsidRDefault="0068535C" w:rsidP="00EE63B2">
      <w:pPr>
        <w:pStyle w:val="a3"/>
        <w:ind w:left="248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drawing>
          <wp:anchor distT="0" distB="0" distL="114300" distR="114300" simplePos="0" relativeHeight="251681792" behindDoc="0" locked="0" layoutInCell="1" allowOverlap="1" wp14:anchorId="637CB189" wp14:editId="41B3CA1C">
            <wp:simplePos x="0" y="0"/>
            <wp:positionH relativeFrom="column">
              <wp:posOffset>4243070</wp:posOffset>
            </wp:positionH>
            <wp:positionV relativeFrom="paragraph">
              <wp:posOffset>225107</wp:posOffset>
            </wp:positionV>
            <wp:extent cx="213677" cy="229177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" cy="22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3B2">
        <w:rPr>
          <w:rFonts w:ascii="Arial" w:hAnsi="Arial" w:cs="Arial"/>
          <w:sz w:val="28"/>
          <w:szCs w:val="28"/>
          <w:lang w:val="ru-RU"/>
        </w:rPr>
        <w:t xml:space="preserve">Если ранее была настроена данная точка и вводился пароль необходимо просто нажать </w:t>
      </w:r>
      <w:r w:rsidR="00EE63B2" w:rsidRPr="00EE63B2">
        <w:rPr>
          <w:rFonts w:ascii="Arial" w:hAnsi="Arial" w:cs="Arial"/>
          <w:sz w:val="28"/>
          <w:szCs w:val="28"/>
          <w:lang w:val="ru-RU"/>
        </w:rPr>
        <w:t>[</w:t>
      </w:r>
      <w:r w:rsidR="00EE63B2">
        <w:rPr>
          <w:rFonts w:ascii="Arial" w:hAnsi="Arial" w:cs="Arial"/>
          <w:sz w:val="28"/>
          <w:szCs w:val="28"/>
        </w:rPr>
        <w:t>O</w:t>
      </w:r>
      <w:proofErr w:type="gramStart"/>
      <w:r w:rsidR="00EE63B2">
        <w:rPr>
          <w:rFonts w:ascii="Arial" w:hAnsi="Arial" w:cs="Arial"/>
          <w:sz w:val="28"/>
          <w:szCs w:val="28"/>
          <w:lang w:val="ru-RU"/>
        </w:rPr>
        <w:t>К</w:t>
      </w:r>
      <w:r w:rsidR="00EE63B2" w:rsidRPr="00EE63B2">
        <w:rPr>
          <w:rFonts w:ascii="Arial" w:hAnsi="Arial" w:cs="Arial"/>
          <w:sz w:val="28"/>
          <w:szCs w:val="28"/>
          <w:lang w:val="ru-RU"/>
        </w:rPr>
        <w:t>]</w:t>
      </w:r>
      <w:r>
        <w:rPr>
          <w:rFonts w:ascii="Arial" w:hAnsi="Arial" w:cs="Arial"/>
          <w:sz w:val="28"/>
          <w:szCs w:val="28"/>
          <w:lang w:val="ru-RU"/>
        </w:rPr>
        <w:t xml:space="preserve">   </w:t>
      </w:r>
      <w:proofErr w:type="gramEnd"/>
      <w:r>
        <w:rPr>
          <w:rFonts w:ascii="Arial" w:hAnsi="Arial" w:cs="Arial"/>
          <w:sz w:val="28"/>
          <w:szCs w:val="28"/>
          <w:lang w:val="ru-RU"/>
        </w:rPr>
        <w:t xml:space="preserve">  </w:t>
      </w:r>
      <w:r w:rsidR="00EE63B2">
        <w:rPr>
          <w:rFonts w:ascii="Arial" w:hAnsi="Arial" w:cs="Arial"/>
          <w:sz w:val="28"/>
          <w:szCs w:val="28"/>
          <w:lang w:val="ru-RU"/>
        </w:rPr>
        <w:t>, после будет установлено соединение с точкой.</w:t>
      </w:r>
    </w:p>
    <w:p w:rsidR="00E54891" w:rsidRPr="00EE63B2" w:rsidRDefault="00EE63B2" w:rsidP="00E54891">
      <w:pPr>
        <w:pStyle w:val="a3"/>
        <w:numPr>
          <w:ilvl w:val="2"/>
          <w:numId w:val="1"/>
        </w:num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Настройка </w:t>
      </w:r>
      <w:r>
        <w:rPr>
          <w:rFonts w:ascii="Arial" w:hAnsi="Arial" w:cs="Arial"/>
          <w:sz w:val="28"/>
          <w:szCs w:val="28"/>
        </w:rPr>
        <w:t>GPRS</w:t>
      </w:r>
    </w:p>
    <w:p w:rsidR="00EE63B2" w:rsidRDefault="00EE63B2" w:rsidP="00EE63B2">
      <w:pPr>
        <w:pStyle w:val="a3"/>
        <w:ind w:left="1778"/>
        <w:rPr>
          <w:rFonts w:ascii="Arial" w:hAnsi="Arial" w:cs="Arial"/>
          <w:sz w:val="28"/>
          <w:szCs w:val="28"/>
          <w:lang w:val="ru-RU"/>
        </w:rPr>
      </w:pPr>
      <w:r w:rsidRPr="00E54891">
        <w:rPr>
          <w:rFonts w:ascii="Arial" w:hAnsi="Arial" w:cs="Arial"/>
          <w:sz w:val="28"/>
          <w:szCs w:val="28"/>
          <w:lang w:val="ru-RU"/>
        </w:rPr>
        <w:t>Предназначено для изменения параметров связи по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</w:rPr>
        <w:t>GPRS</w:t>
      </w:r>
    </w:p>
    <w:p w:rsidR="00EE63B2" w:rsidRDefault="00EE63B2" w:rsidP="00EE63B2">
      <w:pPr>
        <w:pStyle w:val="a3"/>
        <w:numPr>
          <w:ilvl w:val="3"/>
          <w:numId w:val="1"/>
        </w:numPr>
        <w:rPr>
          <w:rFonts w:ascii="Arial" w:hAnsi="Arial" w:cs="Arial"/>
          <w:sz w:val="28"/>
          <w:szCs w:val="28"/>
          <w:lang w:val="ru-RU"/>
        </w:rPr>
      </w:pPr>
      <w:proofErr w:type="spellStart"/>
      <w:r>
        <w:rPr>
          <w:rFonts w:ascii="Arial" w:hAnsi="Arial" w:cs="Arial"/>
          <w:sz w:val="28"/>
          <w:szCs w:val="28"/>
          <w:lang w:val="ru-RU"/>
        </w:rPr>
        <w:t>Атонастройка</w:t>
      </w:r>
      <w:proofErr w:type="spellEnd"/>
    </w:p>
    <w:p w:rsidR="00EE63B2" w:rsidRDefault="00EE63B2" w:rsidP="00EE63B2">
      <w:pPr>
        <w:pStyle w:val="a3"/>
        <w:ind w:left="248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Предназначено для </w:t>
      </w:r>
      <w:proofErr w:type="spellStart"/>
      <w:r w:rsidR="00561912">
        <w:rPr>
          <w:rFonts w:ascii="Arial" w:hAnsi="Arial" w:cs="Arial"/>
          <w:sz w:val="28"/>
          <w:szCs w:val="28"/>
          <w:lang w:val="ru-RU"/>
        </w:rPr>
        <w:t>автонастроек</w:t>
      </w:r>
      <w:proofErr w:type="spellEnd"/>
      <w:r w:rsidR="00561912">
        <w:rPr>
          <w:rFonts w:ascii="Arial" w:hAnsi="Arial" w:cs="Arial"/>
          <w:sz w:val="28"/>
          <w:szCs w:val="28"/>
          <w:lang w:val="ru-RU"/>
        </w:rPr>
        <w:t xml:space="preserve"> СИМ карты</w:t>
      </w:r>
    </w:p>
    <w:p w:rsidR="00EE63B2" w:rsidRDefault="00561912" w:rsidP="00EE63B2">
      <w:pPr>
        <w:pStyle w:val="a3"/>
        <w:numPr>
          <w:ilvl w:val="3"/>
          <w:numId w:val="1"/>
        </w:num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</w:rPr>
        <w:t>APN</w:t>
      </w:r>
      <w:r>
        <w:rPr>
          <w:rFonts w:ascii="Arial" w:hAnsi="Arial" w:cs="Arial"/>
          <w:sz w:val="28"/>
          <w:szCs w:val="28"/>
          <w:lang w:val="ru-RU"/>
        </w:rPr>
        <w:t xml:space="preserve"> (Точка доступа)</w:t>
      </w:r>
    </w:p>
    <w:p w:rsidR="00561912" w:rsidRPr="00561912" w:rsidRDefault="00561912" w:rsidP="00561912">
      <w:pPr>
        <w:pStyle w:val="a3"/>
        <w:ind w:left="248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Э</w:t>
      </w:r>
      <w:r w:rsidRPr="00561912">
        <w:rPr>
          <w:rFonts w:ascii="Arial" w:hAnsi="Arial" w:cs="Arial"/>
          <w:sz w:val="28"/>
          <w:szCs w:val="28"/>
          <w:lang w:val="ru-RU"/>
        </w:rPr>
        <w:t>то имя точки доступа, шлюз из мобильной сети передачи данных, через который осуществляется доступ к услугам придачи данных</w:t>
      </w:r>
    </w:p>
    <w:p w:rsidR="00561912" w:rsidRDefault="00561912" w:rsidP="00EE63B2">
      <w:pPr>
        <w:pStyle w:val="a3"/>
        <w:numPr>
          <w:ilvl w:val="3"/>
          <w:numId w:val="1"/>
        </w:num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Логин</w:t>
      </w:r>
    </w:p>
    <w:p w:rsidR="00561912" w:rsidRPr="00EE63B2" w:rsidRDefault="00561912" w:rsidP="00EE63B2">
      <w:pPr>
        <w:pStyle w:val="a3"/>
        <w:numPr>
          <w:ilvl w:val="3"/>
          <w:numId w:val="1"/>
        </w:num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Пароль</w:t>
      </w:r>
    </w:p>
    <w:p w:rsidR="00E54891" w:rsidRDefault="00E54891" w:rsidP="00561912">
      <w:pPr>
        <w:pStyle w:val="a3"/>
        <w:ind w:left="1429"/>
        <w:rPr>
          <w:rFonts w:ascii="Arial" w:hAnsi="Arial" w:cs="Arial"/>
          <w:sz w:val="28"/>
          <w:szCs w:val="28"/>
          <w:lang w:val="ru-RU"/>
        </w:rPr>
      </w:pPr>
    </w:p>
    <w:p w:rsidR="00561912" w:rsidRDefault="00561912" w:rsidP="00561912">
      <w:pPr>
        <w:pStyle w:val="a3"/>
        <w:ind w:left="1429"/>
        <w:rPr>
          <w:rFonts w:ascii="Arial" w:hAnsi="Arial" w:cs="Arial"/>
          <w:sz w:val="28"/>
          <w:szCs w:val="28"/>
          <w:lang w:val="ru-RU"/>
        </w:rPr>
      </w:pPr>
    </w:p>
    <w:p w:rsidR="00561912" w:rsidRDefault="00561912" w:rsidP="00561912">
      <w:pPr>
        <w:pStyle w:val="a3"/>
        <w:ind w:left="1429"/>
        <w:rPr>
          <w:rFonts w:ascii="Arial" w:hAnsi="Arial" w:cs="Arial"/>
          <w:sz w:val="28"/>
          <w:szCs w:val="28"/>
          <w:lang w:val="ru-RU"/>
        </w:rPr>
      </w:pPr>
    </w:p>
    <w:p w:rsidR="00561912" w:rsidRDefault="00561912" w:rsidP="00561912">
      <w:pPr>
        <w:pStyle w:val="a3"/>
        <w:ind w:left="1429"/>
        <w:rPr>
          <w:rFonts w:ascii="Arial" w:hAnsi="Arial" w:cs="Arial"/>
          <w:sz w:val="28"/>
          <w:szCs w:val="28"/>
          <w:lang w:val="ru-RU"/>
        </w:rPr>
      </w:pPr>
    </w:p>
    <w:p w:rsidR="00561912" w:rsidRDefault="00561912" w:rsidP="00561912">
      <w:pPr>
        <w:pStyle w:val="a3"/>
        <w:ind w:left="1429"/>
        <w:rPr>
          <w:rFonts w:ascii="Arial" w:hAnsi="Arial" w:cs="Arial"/>
          <w:sz w:val="28"/>
          <w:szCs w:val="28"/>
          <w:lang w:val="ru-RU"/>
        </w:rPr>
      </w:pPr>
    </w:p>
    <w:p w:rsidR="00561912" w:rsidRDefault="00561912" w:rsidP="00561912">
      <w:pPr>
        <w:pStyle w:val="a3"/>
        <w:ind w:left="1429"/>
        <w:rPr>
          <w:rFonts w:ascii="Arial" w:hAnsi="Arial" w:cs="Arial"/>
          <w:sz w:val="28"/>
          <w:szCs w:val="28"/>
          <w:lang w:val="ru-RU"/>
        </w:rPr>
      </w:pPr>
    </w:p>
    <w:p w:rsidR="00561912" w:rsidRDefault="00561912" w:rsidP="00561912">
      <w:pPr>
        <w:pStyle w:val="a3"/>
        <w:ind w:left="1429"/>
        <w:rPr>
          <w:rFonts w:ascii="Arial" w:hAnsi="Arial" w:cs="Arial"/>
          <w:sz w:val="28"/>
          <w:szCs w:val="28"/>
          <w:lang w:val="ru-RU"/>
        </w:rPr>
      </w:pPr>
    </w:p>
    <w:p w:rsidR="00561912" w:rsidRDefault="00561912" w:rsidP="00561912">
      <w:pPr>
        <w:pStyle w:val="a3"/>
        <w:ind w:left="1429"/>
        <w:rPr>
          <w:rFonts w:ascii="Arial" w:hAnsi="Arial" w:cs="Arial"/>
          <w:sz w:val="28"/>
          <w:szCs w:val="28"/>
          <w:lang w:val="ru-RU"/>
        </w:rPr>
      </w:pPr>
    </w:p>
    <w:p w:rsidR="003D24F4" w:rsidRPr="009472E8" w:rsidRDefault="003D24F4" w:rsidP="003D24F4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A1611A" w:rsidRDefault="00A1611A">
      <w:pPr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br w:type="page"/>
      </w:r>
    </w:p>
    <w:p w:rsidR="00C879D8" w:rsidRPr="00C879D8" w:rsidRDefault="00561912" w:rsidP="004E73DB">
      <w:pPr>
        <w:pStyle w:val="a3"/>
        <w:numPr>
          <w:ilvl w:val="0"/>
          <w:numId w:val="1"/>
        </w:numPr>
        <w:outlineLvl w:val="0"/>
        <w:rPr>
          <w:rFonts w:ascii="Arial" w:hAnsi="Arial" w:cs="Arial"/>
          <w:b/>
          <w:sz w:val="28"/>
          <w:szCs w:val="28"/>
          <w:lang w:val="ru-RU"/>
        </w:rPr>
      </w:pPr>
      <w:bookmarkStart w:id="14" w:name="_Toc498589301"/>
      <w:r w:rsidRPr="00C879D8">
        <w:rPr>
          <w:rFonts w:ascii="Arial" w:hAnsi="Arial" w:cs="Arial"/>
          <w:b/>
          <w:sz w:val="28"/>
          <w:szCs w:val="28"/>
          <w:lang w:val="ru-RU"/>
        </w:rPr>
        <w:lastRenderedPageBreak/>
        <w:t>Функциональные Кнопки</w:t>
      </w:r>
      <w:bookmarkEnd w:id="14"/>
    </w:p>
    <w:p w:rsidR="00C879D8" w:rsidRPr="00C879D8" w:rsidRDefault="00C879D8" w:rsidP="00561912">
      <w:pPr>
        <w:pStyle w:val="a3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Предназначены для быстрого запуска </w:t>
      </w:r>
      <w:r w:rsidR="000A24B6">
        <w:rPr>
          <w:rFonts w:ascii="Arial" w:hAnsi="Arial" w:cs="Arial"/>
          <w:sz w:val="28"/>
          <w:szCs w:val="28"/>
          <w:lang w:val="ru-RU"/>
        </w:rPr>
        <w:t>некоторых пунктов меню.</w:t>
      </w:r>
    </w:p>
    <w:p w:rsidR="00561912" w:rsidRPr="00337930" w:rsidRDefault="00337930" w:rsidP="00561912">
      <w:pPr>
        <w:pStyle w:val="a3"/>
        <w:rPr>
          <w:rFonts w:ascii="Arial" w:hAnsi="Arial" w:cs="Arial"/>
          <w:sz w:val="28"/>
          <w:szCs w:val="28"/>
          <w:lang w:val="ru-RU"/>
        </w:rPr>
      </w:pPr>
      <w:r w:rsidRPr="00337930">
        <w:rPr>
          <w:rFonts w:ascii="Arial" w:hAnsi="Arial" w:cs="Arial"/>
          <w:noProof/>
          <w:sz w:val="28"/>
          <w:szCs w:val="28"/>
          <w:lang w:val="ru-RU"/>
        </w:rPr>
        <w:drawing>
          <wp:inline distT="0" distB="0" distL="0" distR="0">
            <wp:extent cx="6437455" cy="3944302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509" cy="394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C02" w:rsidRPr="00C879D8" w:rsidRDefault="00561912" w:rsidP="00721C02">
      <w:pPr>
        <w:pStyle w:val="a3"/>
        <w:rPr>
          <w:rFonts w:ascii="Arial" w:hAnsi="Arial" w:cs="Arial"/>
          <w:sz w:val="28"/>
          <w:szCs w:val="28"/>
          <w:lang w:val="ru-RU"/>
        </w:rPr>
      </w:pPr>
      <w:r w:rsidRPr="00337930">
        <w:rPr>
          <w:rFonts w:ascii="Arial" w:hAnsi="Arial" w:cs="Arial"/>
          <w:sz w:val="28"/>
          <w:szCs w:val="28"/>
          <w:lang w:val="ru-RU"/>
        </w:rPr>
        <w:t>F</w:t>
      </w:r>
      <w:r w:rsidRPr="00C879D8">
        <w:rPr>
          <w:rFonts w:ascii="Arial" w:hAnsi="Arial" w:cs="Arial"/>
          <w:sz w:val="28"/>
          <w:szCs w:val="28"/>
          <w:lang w:val="ru-RU"/>
        </w:rPr>
        <w:t xml:space="preserve">1 </w:t>
      </w:r>
      <w:r w:rsidR="00721C02" w:rsidRPr="00C879D8">
        <w:rPr>
          <w:rFonts w:ascii="Arial" w:hAnsi="Arial" w:cs="Arial"/>
          <w:sz w:val="28"/>
          <w:szCs w:val="28"/>
          <w:lang w:val="ru-RU"/>
        </w:rPr>
        <w:t>–</w:t>
      </w:r>
      <w:r w:rsidR="00C879D8">
        <w:rPr>
          <w:rFonts w:ascii="Arial" w:hAnsi="Arial" w:cs="Arial"/>
          <w:sz w:val="28"/>
          <w:szCs w:val="28"/>
          <w:lang w:val="ru-RU"/>
        </w:rPr>
        <w:t xml:space="preserve"> Вызов финансового меню</w:t>
      </w:r>
    </w:p>
    <w:p w:rsidR="00337930" w:rsidRPr="002F2417" w:rsidRDefault="00561912" w:rsidP="00337930">
      <w:pPr>
        <w:pStyle w:val="a3"/>
        <w:rPr>
          <w:b/>
          <w:sz w:val="36"/>
          <w:szCs w:val="36"/>
          <w:lang w:val="ru-RU"/>
        </w:rPr>
      </w:pPr>
      <w:r w:rsidRPr="00337930">
        <w:rPr>
          <w:rFonts w:ascii="Arial" w:hAnsi="Arial" w:cs="Arial"/>
          <w:sz w:val="28"/>
          <w:szCs w:val="28"/>
          <w:lang w:val="ru-RU"/>
        </w:rPr>
        <w:t>F</w:t>
      </w:r>
      <w:r w:rsidRPr="00C879D8">
        <w:rPr>
          <w:rFonts w:ascii="Arial" w:hAnsi="Arial" w:cs="Arial"/>
          <w:sz w:val="28"/>
          <w:szCs w:val="28"/>
          <w:lang w:val="ru-RU"/>
        </w:rPr>
        <w:t xml:space="preserve">2 – </w:t>
      </w:r>
      <w:r w:rsidR="00337930" w:rsidRPr="00337930">
        <w:rPr>
          <w:rFonts w:ascii="Arial" w:hAnsi="Arial" w:cs="Arial"/>
          <w:sz w:val="28"/>
          <w:szCs w:val="28"/>
          <w:lang w:val="ru-RU"/>
        </w:rPr>
        <w:t>Печать</w:t>
      </w:r>
      <w:r w:rsidR="00337930" w:rsidRPr="002F2417">
        <w:rPr>
          <w:sz w:val="36"/>
          <w:szCs w:val="36"/>
          <w:lang w:val="ru-RU"/>
        </w:rPr>
        <w:t xml:space="preserve"> копии чека</w:t>
      </w:r>
      <w:r w:rsidR="00337930">
        <w:rPr>
          <w:sz w:val="36"/>
          <w:szCs w:val="36"/>
          <w:lang w:val="ru-RU"/>
        </w:rPr>
        <w:t>,</w:t>
      </w:r>
      <w:r w:rsidR="00337930" w:rsidRPr="002F2417">
        <w:rPr>
          <w:sz w:val="36"/>
          <w:szCs w:val="36"/>
          <w:lang w:val="ru-RU"/>
        </w:rPr>
        <w:t xml:space="preserve"> последней </w:t>
      </w:r>
      <w:r w:rsidR="00337930">
        <w:rPr>
          <w:sz w:val="36"/>
          <w:szCs w:val="36"/>
          <w:lang w:val="ru-RU"/>
        </w:rPr>
        <w:t xml:space="preserve">успешной </w:t>
      </w:r>
      <w:r w:rsidR="00337930" w:rsidRPr="002F2417">
        <w:rPr>
          <w:sz w:val="36"/>
          <w:szCs w:val="36"/>
          <w:lang w:val="ru-RU"/>
        </w:rPr>
        <w:t>операции</w:t>
      </w:r>
    </w:p>
    <w:p w:rsidR="00561912" w:rsidRPr="00C879D8" w:rsidRDefault="00561912" w:rsidP="00561912">
      <w:pPr>
        <w:pStyle w:val="a3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</w:rPr>
        <w:t>F</w:t>
      </w:r>
      <w:r w:rsidRPr="00C879D8">
        <w:rPr>
          <w:rFonts w:ascii="Arial" w:hAnsi="Arial" w:cs="Arial"/>
          <w:sz w:val="28"/>
          <w:szCs w:val="28"/>
          <w:lang w:val="ru-RU"/>
        </w:rPr>
        <w:t xml:space="preserve">3 </w:t>
      </w:r>
      <w:r w:rsidR="00721C02" w:rsidRPr="00C879D8">
        <w:rPr>
          <w:rFonts w:ascii="Arial" w:hAnsi="Arial" w:cs="Arial"/>
          <w:sz w:val="28"/>
          <w:szCs w:val="28"/>
          <w:lang w:val="ru-RU"/>
        </w:rPr>
        <w:t>–</w:t>
      </w:r>
      <w:r w:rsidRPr="00C879D8">
        <w:rPr>
          <w:rFonts w:ascii="Arial" w:hAnsi="Arial" w:cs="Arial"/>
          <w:sz w:val="28"/>
          <w:szCs w:val="28"/>
          <w:lang w:val="ru-RU"/>
        </w:rPr>
        <w:t xml:space="preserve"> </w:t>
      </w:r>
      <w:r w:rsidR="00C879D8">
        <w:rPr>
          <w:rFonts w:ascii="Arial" w:hAnsi="Arial" w:cs="Arial"/>
          <w:sz w:val="28"/>
          <w:szCs w:val="28"/>
          <w:lang w:val="ru-RU"/>
        </w:rPr>
        <w:t>Проверка связи</w:t>
      </w:r>
    </w:p>
    <w:p w:rsidR="00721C02" w:rsidRPr="00C879D8" w:rsidRDefault="00721C02" w:rsidP="00561912">
      <w:pPr>
        <w:pStyle w:val="a3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</w:rPr>
        <w:t>F</w:t>
      </w:r>
      <w:r w:rsidRPr="00C879D8">
        <w:rPr>
          <w:rFonts w:ascii="Arial" w:hAnsi="Arial" w:cs="Arial"/>
          <w:sz w:val="28"/>
          <w:szCs w:val="28"/>
          <w:lang w:val="ru-RU"/>
        </w:rPr>
        <w:t xml:space="preserve">4 – </w:t>
      </w:r>
      <w:r w:rsidR="00C879D8">
        <w:rPr>
          <w:rFonts w:ascii="Arial" w:hAnsi="Arial" w:cs="Arial"/>
          <w:sz w:val="28"/>
          <w:szCs w:val="28"/>
          <w:lang w:val="ru-RU"/>
        </w:rPr>
        <w:t>Вызов Меню Администратора</w:t>
      </w:r>
    </w:p>
    <w:p w:rsidR="00C879D8" w:rsidRDefault="00C879D8" w:rsidP="00C879D8">
      <w:pPr>
        <w:pStyle w:val="a3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Кнопка Вверх</w:t>
      </w:r>
    </w:p>
    <w:p w:rsidR="00C879D8" w:rsidRDefault="00C879D8" w:rsidP="00C879D8">
      <w:pPr>
        <w:pStyle w:val="a3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Кнопка Вниз</w:t>
      </w:r>
    </w:p>
    <w:p w:rsidR="000A24B6" w:rsidRDefault="000A24B6" w:rsidP="00C879D8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0A24B6" w:rsidRDefault="000A24B6" w:rsidP="00C879D8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0A24B6" w:rsidRDefault="000A24B6" w:rsidP="00C879D8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4E73DB" w:rsidRDefault="004E73DB" w:rsidP="00C879D8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4E73DB" w:rsidRDefault="004E73DB" w:rsidP="00C879D8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0A24B6" w:rsidRDefault="000A24B6" w:rsidP="00C879D8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0A24B6" w:rsidRDefault="000A24B6" w:rsidP="00C879D8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0A24B6" w:rsidRPr="00C879D8" w:rsidRDefault="000A24B6" w:rsidP="00C879D8">
      <w:pPr>
        <w:pStyle w:val="a3"/>
        <w:rPr>
          <w:rFonts w:ascii="Arial" w:hAnsi="Arial" w:cs="Arial"/>
          <w:sz w:val="28"/>
          <w:szCs w:val="28"/>
          <w:lang w:val="ru-RU"/>
        </w:rPr>
      </w:pPr>
    </w:p>
    <w:p w:rsidR="0068535C" w:rsidRDefault="0068535C">
      <w:pPr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br w:type="page"/>
      </w:r>
    </w:p>
    <w:p w:rsidR="00C879D8" w:rsidRDefault="00C879D8" w:rsidP="004E73DB">
      <w:pPr>
        <w:pStyle w:val="a3"/>
        <w:numPr>
          <w:ilvl w:val="0"/>
          <w:numId w:val="1"/>
        </w:numPr>
        <w:outlineLvl w:val="0"/>
        <w:rPr>
          <w:rFonts w:ascii="Arial" w:hAnsi="Arial" w:cs="Arial"/>
          <w:b/>
          <w:sz w:val="28"/>
          <w:szCs w:val="28"/>
          <w:lang w:val="ru-RU"/>
        </w:rPr>
      </w:pPr>
      <w:bookmarkStart w:id="15" w:name="_Toc498589302"/>
      <w:r w:rsidRPr="00C879D8">
        <w:rPr>
          <w:rFonts w:ascii="Arial" w:hAnsi="Arial" w:cs="Arial"/>
          <w:b/>
          <w:sz w:val="28"/>
          <w:szCs w:val="28"/>
          <w:lang w:val="ru-RU"/>
        </w:rPr>
        <w:lastRenderedPageBreak/>
        <w:t>Заправка рулона для чеков</w:t>
      </w:r>
      <w:bookmarkEnd w:id="15"/>
    </w:p>
    <w:p w:rsidR="00C879D8" w:rsidRPr="00C879D8" w:rsidRDefault="00C879D8" w:rsidP="00C879D8">
      <w:pPr>
        <w:pStyle w:val="a3"/>
        <w:spacing w:after="0"/>
        <w:rPr>
          <w:sz w:val="28"/>
          <w:szCs w:val="28"/>
          <w:lang w:val="ru-RU"/>
        </w:rPr>
      </w:pPr>
      <w:r w:rsidRPr="00C879D8">
        <w:rPr>
          <w:sz w:val="28"/>
          <w:szCs w:val="28"/>
          <w:lang w:val="ru-RU"/>
        </w:rPr>
        <w:t xml:space="preserve">В терминале используется один рулон бумаги для чеков шириной 57 мм. </w:t>
      </w:r>
    </w:p>
    <w:p w:rsidR="00C879D8" w:rsidRPr="00C879D8" w:rsidRDefault="00C879D8" w:rsidP="00C879D8">
      <w:pPr>
        <w:pStyle w:val="a3"/>
        <w:spacing w:after="0"/>
        <w:rPr>
          <w:sz w:val="28"/>
          <w:szCs w:val="28"/>
          <w:lang w:val="ru-RU"/>
        </w:rPr>
      </w:pPr>
      <w:r w:rsidRPr="00C879D8">
        <w:rPr>
          <w:sz w:val="28"/>
          <w:szCs w:val="28"/>
          <w:lang w:val="ru-RU"/>
        </w:rPr>
        <w:t>Откройте отдел, подняв фиксатор на задней панели, и потяните крышку назад.</w:t>
      </w:r>
    </w:p>
    <w:p w:rsidR="00C879D8" w:rsidRPr="00C879D8" w:rsidRDefault="00C879D8" w:rsidP="000A24B6">
      <w:pPr>
        <w:pStyle w:val="a3"/>
        <w:spacing w:after="0"/>
        <w:rPr>
          <w:sz w:val="28"/>
          <w:szCs w:val="28"/>
        </w:rPr>
      </w:pPr>
      <w:r w:rsidRPr="00E11E35">
        <w:rPr>
          <w:noProof/>
          <w:lang w:eastAsia="ru-RU"/>
        </w:rPr>
        <w:drawing>
          <wp:inline distT="0" distB="0" distL="0" distR="0" wp14:anchorId="718A8684" wp14:editId="6A57727B">
            <wp:extent cx="6645910" cy="175831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9D8" w:rsidRPr="00C879D8" w:rsidRDefault="00C879D8" w:rsidP="000A24B6">
      <w:pPr>
        <w:pStyle w:val="a3"/>
        <w:spacing w:after="0"/>
        <w:rPr>
          <w:sz w:val="28"/>
          <w:szCs w:val="28"/>
          <w:lang w:val="ru-RU"/>
        </w:rPr>
      </w:pPr>
      <w:r w:rsidRPr="00C879D8">
        <w:rPr>
          <w:sz w:val="28"/>
          <w:szCs w:val="28"/>
          <w:lang w:val="ru-RU"/>
        </w:rPr>
        <w:t xml:space="preserve">Открытие крышки с отсеком для бумаги. ВНИМАНИЕ! Не применяйте силу для открытия крышки! </w:t>
      </w:r>
    </w:p>
    <w:p w:rsidR="00C879D8" w:rsidRPr="00C879D8" w:rsidRDefault="00C879D8" w:rsidP="000A24B6">
      <w:pPr>
        <w:pStyle w:val="a3"/>
        <w:spacing w:after="0"/>
        <w:rPr>
          <w:sz w:val="28"/>
          <w:szCs w:val="28"/>
          <w:lang w:val="ru-RU"/>
        </w:rPr>
      </w:pPr>
      <w:r w:rsidRPr="00C879D8">
        <w:rPr>
          <w:sz w:val="28"/>
          <w:szCs w:val="28"/>
          <w:lang w:val="ru-RU"/>
        </w:rPr>
        <w:t xml:space="preserve">- Вставьте рулон в отдел, следуя инструкциям на рисунке ниже. </w:t>
      </w:r>
    </w:p>
    <w:p w:rsidR="00C879D8" w:rsidRPr="00C879D8" w:rsidRDefault="00C879D8" w:rsidP="000A24B6">
      <w:pPr>
        <w:pStyle w:val="a3"/>
        <w:spacing w:after="0"/>
        <w:rPr>
          <w:sz w:val="28"/>
          <w:szCs w:val="28"/>
          <w:lang w:val="ru-RU"/>
        </w:rPr>
      </w:pPr>
      <w:r w:rsidRPr="00C879D8">
        <w:rPr>
          <w:sz w:val="28"/>
          <w:szCs w:val="28"/>
          <w:lang w:val="ru-RU"/>
        </w:rPr>
        <w:t xml:space="preserve">- Вытяните часть рулона на поверхность терминала и удерживайте в этом положении. - Проденьте бумагу и закройте фиксатор. </w:t>
      </w:r>
    </w:p>
    <w:p w:rsidR="00C879D8" w:rsidRPr="00C879D8" w:rsidRDefault="00C879D8" w:rsidP="000A24B6">
      <w:pPr>
        <w:pStyle w:val="a3"/>
        <w:spacing w:after="0"/>
        <w:rPr>
          <w:b/>
          <w:sz w:val="36"/>
          <w:szCs w:val="36"/>
          <w:lang w:val="ru-RU"/>
        </w:rPr>
      </w:pPr>
      <w:r w:rsidRPr="00C879D8">
        <w:rPr>
          <w:sz w:val="28"/>
          <w:szCs w:val="28"/>
          <w:lang w:val="ru-RU"/>
        </w:rPr>
        <w:t xml:space="preserve">- Нажимайте на край фиксатора как показано на рисунке, пока он не защелкнется. </w:t>
      </w:r>
      <w:r w:rsidRPr="00C879D8">
        <w:rPr>
          <w:b/>
          <w:sz w:val="28"/>
          <w:szCs w:val="28"/>
          <w:lang w:val="ru-RU"/>
        </w:rPr>
        <w:t>ВНИМАНИЕ! При вставке нового рулона оторвите часть рулона (полный оборот)!</w:t>
      </w:r>
      <w:r w:rsidRPr="00C879D8">
        <w:rPr>
          <w:sz w:val="28"/>
          <w:szCs w:val="28"/>
          <w:lang w:val="ru-RU"/>
        </w:rPr>
        <w:t xml:space="preserve"> </w:t>
      </w:r>
      <w:r w:rsidRPr="00E11E35">
        <w:rPr>
          <w:b/>
          <w:noProof/>
          <w:sz w:val="36"/>
          <w:szCs w:val="36"/>
          <w:lang w:eastAsia="ru-RU"/>
        </w:rPr>
        <w:drawing>
          <wp:inline distT="0" distB="0" distL="0" distR="0" wp14:anchorId="37CFD4B1" wp14:editId="3B1F5561">
            <wp:extent cx="6645910" cy="192849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78" w:rsidRDefault="00A11478" w:rsidP="00A11478">
      <w:pPr>
        <w:pStyle w:val="a3"/>
        <w:spacing w:after="0"/>
        <w:rPr>
          <w:b/>
          <w:sz w:val="36"/>
          <w:szCs w:val="36"/>
          <w:lang w:val="ru-RU"/>
        </w:rPr>
      </w:pPr>
    </w:p>
    <w:p w:rsidR="00A11478" w:rsidRDefault="00A11478" w:rsidP="00A11478">
      <w:pPr>
        <w:pStyle w:val="a3"/>
        <w:spacing w:after="0"/>
        <w:rPr>
          <w:b/>
          <w:sz w:val="36"/>
          <w:szCs w:val="36"/>
          <w:lang w:val="ru-RU"/>
        </w:rPr>
      </w:pPr>
    </w:p>
    <w:p w:rsidR="00A11478" w:rsidRDefault="00A11478" w:rsidP="00A11478">
      <w:pPr>
        <w:pStyle w:val="a3"/>
        <w:spacing w:after="0"/>
        <w:rPr>
          <w:b/>
          <w:sz w:val="36"/>
          <w:szCs w:val="36"/>
          <w:lang w:val="ru-RU"/>
        </w:rPr>
      </w:pPr>
    </w:p>
    <w:p w:rsidR="00A11478" w:rsidRDefault="00A11478" w:rsidP="00A11478">
      <w:pPr>
        <w:pStyle w:val="a3"/>
        <w:spacing w:after="0"/>
        <w:rPr>
          <w:b/>
          <w:sz w:val="36"/>
          <w:szCs w:val="36"/>
          <w:lang w:val="ru-RU"/>
        </w:rPr>
      </w:pPr>
    </w:p>
    <w:p w:rsidR="00A11478" w:rsidRDefault="00A11478" w:rsidP="00A11478">
      <w:pPr>
        <w:pStyle w:val="a3"/>
        <w:spacing w:after="0"/>
        <w:rPr>
          <w:b/>
          <w:sz w:val="36"/>
          <w:szCs w:val="36"/>
          <w:lang w:val="ru-RU"/>
        </w:rPr>
      </w:pPr>
    </w:p>
    <w:p w:rsidR="00A11478" w:rsidRDefault="00A11478" w:rsidP="00A11478">
      <w:pPr>
        <w:pStyle w:val="a3"/>
        <w:spacing w:after="0"/>
        <w:rPr>
          <w:b/>
          <w:sz w:val="36"/>
          <w:szCs w:val="36"/>
          <w:lang w:val="ru-RU"/>
        </w:rPr>
      </w:pPr>
    </w:p>
    <w:p w:rsidR="00A11478" w:rsidRPr="005912C5" w:rsidRDefault="00A11478" w:rsidP="00A11478">
      <w:pPr>
        <w:pStyle w:val="a3"/>
        <w:spacing w:after="0"/>
        <w:rPr>
          <w:b/>
          <w:sz w:val="36"/>
          <w:szCs w:val="36"/>
          <w:lang w:val="ru-RU"/>
        </w:rPr>
      </w:pPr>
      <w:r w:rsidRPr="005912C5">
        <w:rPr>
          <w:b/>
          <w:sz w:val="36"/>
          <w:szCs w:val="36"/>
          <w:lang w:val="ru-RU"/>
        </w:rPr>
        <w:t>ПРИМЕЧАНИЕ</w:t>
      </w:r>
    </w:p>
    <w:p w:rsidR="00A11478" w:rsidRPr="00C879D8" w:rsidRDefault="00A11478" w:rsidP="00A11478">
      <w:pPr>
        <w:pStyle w:val="a3"/>
        <w:spacing w:after="0"/>
        <w:rPr>
          <w:sz w:val="28"/>
          <w:szCs w:val="28"/>
          <w:lang w:val="ru-RU"/>
        </w:rPr>
      </w:pPr>
      <w:r w:rsidRPr="00C879D8">
        <w:rPr>
          <w:sz w:val="28"/>
          <w:szCs w:val="28"/>
          <w:lang w:val="ru-RU"/>
        </w:rPr>
        <w:t>Ни в коем случае нельзя вскрывать терминал. Починкой терминала занимается только авторизованная компания.</w:t>
      </w:r>
    </w:p>
    <w:p w:rsidR="00A11478" w:rsidRDefault="006E5C44" w:rsidP="00A11478">
      <w:pPr>
        <w:pStyle w:val="a3"/>
        <w:numPr>
          <w:ilvl w:val="0"/>
          <w:numId w:val="1"/>
        </w:numPr>
        <w:outlineLvl w:val="0"/>
        <w:rPr>
          <w:rFonts w:ascii="Arial" w:hAnsi="Arial" w:cs="Arial"/>
          <w:b/>
          <w:sz w:val="28"/>
          <w:szCs w:val="28"/>
          <w:lang w:val="ru-RU"/>
        </w:rPr>
      </w:pPr>
      <w:bookmarkStart w:id="16" w:name="_Toc498589303"/>
      <w:r>
        <w:rPr>
          <w:rFonts w:ascii="Arial" w:hAnsi="Arial" w:cs="Arial"/>
          <w:b/>
          <w:sz w:val="28"/>
          <w:szCs w:val="28"/>
          <w:lang w:val="ru-RU"/>
        </w:rPr>
        <w:lastRenderedPageBreak/>
        <w:t>Обзор интерфейсов и подключений</w:t>
      </w:r>
      <w:r w:rsidR="00A11478">
        <w:rPr>
          <w:rFonts w:ascii="Arial" w:hAnsi="Arial" w:cs="Arial"/>
          <w:b/>
          <w:sz w:val="28"/>
          <w:szCs w:val="28"/>
          <w:lang w:val="ru-RU"/>
        </w:rPr>
        <w:t xml:space="preserve"> стационарного терминала.</w:t>
      </w:r>
      <w:bookmarkEnd w:id="16"/>
    </w:p>
    <w:p w:rsidR="00A11478" w:rsidRDefault="00A11478" w:rsidP="00A11478">
      <w:pPr>
        <w:pStyle w:val="a3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В данном пункте описано, где и куда нужно подключать тот или иной вид коммуникаций, а </w:t>
      </w:r>
      <w:proofErr w:type="gramStart"/>
      <w:r>
        <w:rPr>
          <w:rFonts w:ascii="Arial" w:hAnsi="Arial" w:cs="Arial"/>
          <w:sz w:val="28"/>
          <w:szCs w:val="28"/>
          <w:lang w:val="ru-RU"/>
        </w:rPr>
        <w:t>та</w:t>
      </w:r>
      <w:r w:rsidR="00612C46">
        <w:rPr>
          <w:rFonts w:ascii="Arial" w:hAnsi="Arial" w:cs="Arial"/>
          <w:sz w:val="28"/>
          <w:szCs w:val="28"/>
          <w:lang w:val="ru-RU"/>
        </w:rPr>
        <w:t>к же</w:t>
      </w:r>
      <w:proofErr w:type="gramEnd"/>
      <w:r w:rsidR="00612C46">
        <w:rPr>
          <w:rFonts w:ascii="Arial" w:hAnsi="Arial" w:cs="Arial"/>
          <w:sz w:val="28"/>
          <w:szCs w:val="28"/>
          <w:lang w:val="ru-RU"/>
        </w:rPr>
        <w:t xml:space="preserve"> дополнительная</w:t>
      </w:r>
      <w:r>
        <w:rPr>
          <w:rFonts w:ascii="Arial" w:hAnsi="Arial" w:cs="Arial"/>
          <w:sz w:val="28"/>
          <w:szCs w:val="28"/>
          <w:lang w:val="ru-RU"/>
        </w:rPr>
        <w:t xml:space="preserve"> информация.</w:t>
      </w:r>
    </w:p>
    <w:p w:rsidR="00612C46" w:rsidRDefault="00612C46" w:rsidP="00A11478">
      <w:pPr>
        <w:pStyle w:val="a3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Ниже рисунок показывающий, как снять заднюю крышку для работы с СИМ картой:</w:t>
      </w:r>
    </w:p>
    <w:p w:rsidR="00A11478" w:rsidRPr="00A11478" w:rsidRDefault="00A11478" w:rsidP="00A11478">
      <w:pPr>
        <w:pStyle w:val="a3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/>
        </w:rPr>
        <w:drawing>
          <wp:inline distT="0" distB="0" distL="0" distR="0">
            <wp:extent cx="5456064" cy="67533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811" cy="675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78" w:rsidRDefault="00A11478" w:rsidP="000A24B6">
      <w:pPr>
        <w:pStyle w:val="a3"/>
        <w:spacing w:after="0"/>
        <w:rPr>
          <w:b/>
          <w:sz w:val="36"/>
          <w:szCs w:val="36"/>
          <w:lang w:val="ru-RU"/>
        </w:rPr>
      </w:pPr>
    </w:p>
    <w:p w:rsidR="00A11478" w:rsidRDefault="00A11478" w:rsidP="000A24B6">
      <w:pPr>
        <w:pStyle w:val="a3"/>
        <w:spacing w:after="0"/>
        <w:rPr>
          <w:b/>
          <w:sz w:val="36"/>
          <w:szCs w:val="36"/>
          <w:lang w:val="ru-RU"/>
        </w:rPr>
      </w:pPr>
    </w:p>
    <w:p w:rsidR="00A11478" w:rsidRDefault="00A11478" w:rsidP="000A24B6">
      <w:pPr>
        <w:pStyle w:val="a3"/>
        <w:spacing w:after="0"/>
        <w:rPr>
          <w:b/>
          <w:sz w:val="36"/>
          <w:szCs w:val="36"/>
          <w:lang w:val="ru-RU"/>
        </w:rPr>
      </w:pPr>
    </w:p>
    <w:p w:rsidR="00A11478" w:rsidRDefault="00A11478" w:rsidP="000A24B6">
      <w:pPr>
        <w:pStyle w:val="a3"/>
        <w:spacing w:after="0"/>
        <w:rPr>
          <w:b/>
          <w:sz w:val="36"/>
          <w:szCs w:val="36"/>
          <w:lang w:val="ru-RU"/>
        </w:rPr>
      </w:pPr>
    </w:p>
    <w:p w:rsidR="00A11478" w:rsidRDefault="00BA3762" w:rsidP="000A24B6">
      <w:pPr>
        <w:pStyle w:val="a3"/>
        <w:spacing w:after="0"/>
        <w:rPr>
          <w:b/>
          <w:sz w:val="36"/>
          <w:szCs w:val="36"/>
          <w:lang w:val="ru-RU"/>
        </w:rPr>
      </w:pPr>
      <w:r>
        <w:rPr>
          <w:b/>
          <w:noProof/>
          <w:sz w:val="36"/>
          <w:szCs w:val="36"/>
          <w:lang w:val="ru-RU"/>
        </w:rPr>
        <w:drawing>
          <wp:inline distT="0" distB="0" distL="0" distR="0">
            <wp:extent cx="5938838" cy="8073635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42" cy="807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78" w:rsidRDefault="00A11478" w:rsidP="000A24B6">
      <w:pPr>
        <w:pStyle w:val="a3"/>
        <w:spacing w:after="0"/>
        <w:rPr>
          <w:b/>
          <w:sz w:val="36"/>
          <w:szCs w:val="36"/>
          <w:lang w:val="ru-RU"/>
        </w:rPr>
      </w:pPr>
    </w:p>
    <w:p w:rsidR="00A11478" w:rsidRDefault="00A11478" w:rsidP="000A24B6">
      <w:pPr>
        <w:pStyle w:val="a3"/>
        <w:spacing w:after="0"/>
        <w:rPr>
          <w:b/>
          <w:sz w:val="36"/>
          <w:szCs w:val="36"/>
          <w:lang w:val="ru-RU"/>
        </w:rPr>
      </w:pPr>
    </w:p>
    <w:p w:rsidR="00A11478" w:rsidRDefault="00A11478" w:rsidP="000A24B6">
      <w:pPr>
        <w:pStyle w:val="a3"/>
        <w:spacing w:after="0"/>
        <w:rPr>
          <w:b/>
          <w:sz w:val="36"/>
          <w:szCs w:val="36"/>
          <w:lang w:val="ru-RU"/>
        </w:rPr>
      </w:pPr>
    </w:p>
    <w:p w:rsidR="0068535C" w:rsidRDefault="0068535C" w:rsidP="000A24B6">
      <w:pPr>
        <w:pStyle w:val="a3"/>
        <w:spacing w:after="0"/>
        <w:rPr>
          <w:b/>
          <w:sz w:val="36"/>
          <w:szCs w:val="36"/>
          <w:lang w:val="ru-RU"/>
        </w:rPr>
      </w:pPr>
    </w:p>
    <w:p w:rsidR="0068535C" w:rsidRDefault="0068535C" w:rsidP="000A24B6">
      <w:pPr>
        <w:pStyle w:val="a3"/>
        <w:spacing w:after="0"/>
        <w:rPr>
          <w:b/>
          <w:sz w:val="36"/>
          <w:szCs w:val="36"/>
          <w:lang w:val="ru-RU"/>
        </w:rPr>
      </w:pPr>
    </w:p>
    <w:p w:rsidR="0068535C" w:rsidRPr="00C879D8" w:rsidRDefault="0068535C" w:rsidP="000A24B6">
      <w:pPr>
        <w:pStyle w:val="a3"/>
        <w:spacing w:after="0"/>
        <w:rPr>
          <w:b/>
          <w:sz w:val="36"/>
          <w:szCs w:val="36"/>
          <w:lang w:val="ru-RU"/>
        </w:rPr>
      </w:pPr>
    </w:p>
    <w:p w:rsidR="000A24B6" w:rsidRDefault="000F40E6" w:rsidP="00A11478">
      <w:pPr>
        <w:pStyle w:val="2"/>
        <w:spacing w:before="480" w:after="0" w:line="240" w:lineRule="auto"/>
        <w:ind w:firstLine="0"/>
        <w:rPr>
          <w:rFonts w:ascii="Arial" w:hAnsi="Arial" w:cs="Arial"/>
          <w:b/>
          <w:bCs/>
          <w:sz w:val="32"/>
          <w:szCs w:val="32"/>
        </w:rPr>
      </w:pPr>
      <w:bookmarkStart w:id="17" w:name="_Toc378768100"/>
      <w:bookmarkStart w:id="18" w:name="_Toc378768101"/>
      <w:r>
        <w:rPr>
          <w:noProof/>
        </w:rPr>
        <w:drawing>
          <wp:anchor distT="0" distB="0" distL="114300" distR="114300" simplePos="0" relativeHeight="251660288" behindDoc="0" locked="0" layoutInCell="1" allowOverlap="1" wp14:anchorId="7F9CF5C8" wp14:editId="438E089F">
            <wp:simplePos x="0" y="0"/>
            <wp:positionH relativeFrom="margin">
              <wp:posOffset>2659281</wp:posOffset>
            </wp:positionH>
            <wp:positionV relativeFrom="paragraph">
              <wp:posOffset>343108</wp:posOffset>
            </wp:positionV>
            <wp:extent cx="1693333" cy="304800"/>
            <wp:effectExtent l="0" t="0" r="254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33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7"/>
    </w:p>
    <w:p w:rsidR="000A24B6" w:rsidRDefault="000A24B6" w:rsidP="00612C46">
      <w:pPr>
        <w:pStyle w:val="2"/>
        <w:spacing w:before="480" w:after="0" w:line="240" w:lineRule="auto"/>
        <w:ind w:firstLine="0"/>
        <w:jc w:val="center"/>
        <w:rPr>
          <w:rFonts w:ascii="Arial" w:hAnsi="Arial" w:cs="Arial"/>
          <w:b/>
          <w:bCs/>
          <w:sz w:val="32"/>
          <w:szCs w:val="32"/>
        </w:rPr>
      </w:pPr>
    </w:p>
    <w:p w:rsidR="000A24B6" w:rsidRDefault="000A24B6" w:rsidP="000A24B6">
      <w:pPr>
        <w:pStyle w:val="2"/>
        <w:spacing w:before="480" w:after="0" w:line="240" w:lineRule="auto"/>
        <w:ind w:firstLine="0"/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</w:p>
    <w:p w:rsidR="00C879D8" w:rsidRPr="005928CE" w:rsidRDefault="00C879D8" w:rsidP="000A24B6">
      <w:pPr>
        <w:pStyle w:val="2"/>
        <w:spacing w:before="480" w:after="0" w:line="240" w:lineRule="auto"/>
        <w:ind w:firstLine="0"/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bookmarkStart w:id="19" w:name="_Toc498589304"/>
      <w:r w:rsidRPr="005928CE">
        <w:rPr>
          <w:rFonts w:ascii="Arial" w:hAnsi="Arial" w:cs="Arial"/>
          <w:b/>
          <w:bCs/>
          <w:sz w:val="32"/>
          <w:szCs w:val="32"/>
        </w:rPr>
        <w:t>Контакты</w:t>
      </w:r>
      <w:bookmarkEnd w:id="18"/>
      <w:bookmarkEnd w:id="19"/>
    </w:p>
    <w:p w:rsidR="00C879D8" w:rsidRPr="005928CE" w:rsidRDefault="00C879D8" w:rsidP="000A24B6">
      <w:pPr>
        <w:pStyle w:val="2"/>
        <w:spacing w:before="0" w:after="0" w:line="240" w:lineRule="auto"/>
        <w:ind w:firstLine="0"/>
        <w:jc w:val="center"/>
        <w:rPr>
          <w:rFonts w:ascii="Arial" w:hAnsi="Arial" w:cs="Arial"/>
          <w:bCs/>
          <w:sz w:val="32"/>
          <w:szCs w:val="32"/>
        </w:rPr>
      </w:pPr>
      <w:r w:rsidRPr="005928CE">
        <w:rPr>
          <w:rFonts w:ascii="Arial" w:hAnsi="Arial" w:cs="Arial"/>
          <w:bCs/>
          <w:sz w:val="32"/>
          <w:szCs w:val="32"/>
        </w:rPr>
        <w:t xml:space="preserve">Круглосуточная </w:t>
      </w:r>
      <w:proofErr w:type="spellStart"/>
      <w:r w:rsidRPr="005928CE">
        <w:rPr>
          <w:rFonts w:ascii="Arial" w:hAnsi="Arial" w:cs="Arial"/>
          <w:bCs/>
          <w:sz w:val="32"/>
          <w:szCs w:val="32"/>
        </w:rPr>
        <w:t>общебанковская</w:t>
      </w:r>
      <w:proofErr w:type="spellEnd"/>
      <w:r w:rsidRPr="005928CE">
        <w:rPr>
          <w:rFonts w:ascii="Arial" w:hAnsi="Arial" w:cs="Arial"/>
          <w:bCs/>
          <w:sz w:val="32"/>
          <w:szCs w:val="32"/>
        </w:rPr>
        <w:t xml:space="preserve"> Горячая Линия:</w:t>
      </w:r>
    </w:p>
    <w:p w:rsidR="00C879D8" w:rsidRPr="005928CE" w:rsidRDefault="00C879D8" w:rsidP="00C879D8">
      <w:pPr>
        <w:pStyle w:val="2"/>
        <w:spacing w:before="0" w:after="0" w:line="240" w:lineRule="auto"/>
        <w:ind w:firstLine="0"/>
        <w:jc w:val="center"/>
        <w:rPr>
          <w:rFonts w:ascii="Arial" w:hAnsi="Arial" w:cs="Arial"/>
          <w:b/>
          <w:bCs/>
          <w:sz w:val="32"/>
          <w:szCs w:val="32"/>
        </w:rPr>
      </w:pPr>
      <w:r w:rsidRPr="005928CE">
        <w:rPr>
          <w:rFonts w:ascii="Arial" w:hAnsi="Arial" w:cs="Arial"/>
          <w:b/>
          <w:bCs/>
          <w:sz w:val="32"/>
          <w:szCs w:val="32"/>
        </w:rPr>
        <w:t>777-24-24, 771-78-78</w:t>
      </w:r>
    </w:p>
    <w:p w:rsidR="00C879D8" w:rsidRPr="005928CE" w:rsidRDefault="00C879D8" w:rsidP="00C879D8">
      <w:pPr>
        <w:pStyle w:val="2"/>
        <w:spacing w:before="480" w:after="0" w:line="240" w:lineRule="auto"/>
        <w:ind w:firstLine="0"/>
        <w:jc w:val="center"/>
        <w:rPr>
          <w:rFonts w:ascii="Arial" w:hAnsi="Arial" w:cs="Arial"/>
          <w:bCs/>
          <w:sz w:val="32"/>
          <w:szCs w:val="32"/>
        </w:rPr>
      </w:pPr>
      <w:r w:rsidRPr="005928CE">
        <w:rPr>
          <w:rFonts w:ascii="Arial" w:hAnsi="Arial" w:cs="Arial"/>
          <w:bCs/>
          <w:sz w:val="32"/>
          <w:szCs w:val="32"/>
        </w:rPr>
        <w:t>Круглосуточная техническая Горячая Линия:</w:t>
      </w:r>
    </w:p>
    <w:p w:rsidR="00C879D8" w:rsidRPr="005928CE" w:rsidRDefault="00C879D8" w:rsidP="00C879D8">
      <w:pPr>
        <w:pStyle w:val="2"/>
        <w:spacing w:before="0" w:after="0" w:line="240" w:lineRule="auto"/>
        <w:ind w:firstLine="0"/>
        <w:jc w:val="center"/>
        <w:rPr>
          <w:rFonts w:ascii="Arial" w:hAnsi="Arial" w:cs="Arial"/>
          <w:bCs/>
          <w:sz w:val="18"/>
          <w:szCs w:val="18"/>
        </w:rPr>
      </w:pPr>
      <w:r w:rsidRPr="005928CE">
        <w:rPr>
          <w:rFonts w:ascii="Arial" w:hAnsi="Arial" w:cs="Arial"/>
          <w:bCs/>
          <w:sz w:val="18"/>
          <w:szCs w:val="18"/>
        </w:rPr>
        <w:t>(Вопросы по использованию и обслуживанию POS-терминалов).</w:t>
      </w:r>
    </w:p>
    <w:p w:rsidR="00C879D8" w:rsidRPr="005928CE" w:rsidRDefault="00C879D8" w:rsidP="00C879D8">
      <w:pPr>
        <w:pStyle w:val="2"/>
        <w:spacing w:before="0" w:after="0" w:line="240" w:lineRule="auto"/>
        <w:ind w:firstLine="0"/>
        <w:jc w:val="center"/>
        <w:rPr>
          <w:rFonts w:ascii="Arial" w:hAnsi="Arial" w:cs="Arial"/>
          <w:b/>
          <w:bCs/>
          <w:sz w:val="32"/>
          <w:szCs w:val="32"/>
        </w:rPr>
      </w:pPr>
      <w:r w:rsidRPr="005928CE">
        <w:rPr>
          <w:rFonts w:ascii="Arial" w:hAnsi="Arial" w:cs="Arial"/>
          <w:b/>
          <w:bCs/>
          <w:sz w:val="32"/>
          <w:szCs w:val="32"/>
        </w:rPr>
        <w:t>+7(800)700-09-70</w:t>
      </w:r>
    </w:p>
    <w:p w:rsidR="00B46537" w:rsidRDefault="00B46537">
      <w:pPr>
        <w:rPr>
          <w:sz w:val="28"/>
          <w:szCs w:val="28"/>
          <w:lang w:val="ru-RU"/>
        </w:rPr>
      </w:pPr>
    </w:p>
    <w:p w:rsidR="00B46537" w:rsidRDefault="00473F3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B46537" w:rsidRDefault="00B46537">
      <w:pPr>
        <w:rPr>
          <w:sz w:val="28"/>
          <w:szCs w:val="28"/>
          <w:lang w:val="ru-RU"/>
        </w:rPr>
      </w:pPr>
    </w:p>
    <w:p w:rsidR="00B46537" w:rsidRDefault="00B46537">
      <w:pPr>
        <w:rPr>
          <w:sz w:val="28"/>
          <w:szCs w:val="28"/>
          <w:lang w:val="ru-RU"/>
        </w:rPr>
      </w:pPr>
    </w:p>
    <w:p w:rsidR="00B46537" w:rsidRDefault="00B46537">
      <w:pPr>
        <w:rPr>
          <w:sz w:val="28"/>
          <w:szCs w:val="28"/>
          <w:lang w:val="ru-RU"/>
        </w:rPr>
      </w:pPr>
    </w:p>
    <w:p w:rsidR="00B46537" w:rsidRPr="00B46537" w:rsidRDefault="00B46537">
      <w:pPr>
        <w:rPr>
          <w:sz w:val="28"/>
          <w:szCs w:val="28"/>
          <w:lang w:val="ru-RU"/>
        </w:rPr>
      </w:pPr>
    </w:p>
    <w:sectPr w:rsidR="00B46537" w:rsidRPr="00B46537" w:rsidSect="008F21C0">
      <w:headerReference w:type="default" r:id="rId28"/>
      <w:footerReference w:type="default" r:id="rId29"/>
      <w:pgSz w:w="12240" w:h="15840"/>
      <w:pgMar w:top="720" w:right="720" w:bottom="720" w:left="720" w:header="70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3A83" w:rsidRDefault="002D3A83" w:rsidP="002D3A83">
      <w:pPr>
        <w:spacing w:after="0" w:line="240" w:lineRule="auto"/>
      </w:pPr>
      <w:r>
        <w:separator/>
      </w:r>
    </w:p>
  </w:endnote>
  <w:endnote w:type="continuationSeparator" w:id="0">
    <w:p w:rsidR="002D3A83" w:rsidRDefault="002D3A83" w:rsidP="002D3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4858339"/>
      <w:docPartObj>
        <w:docPartGallery w:val="Page Numbers (Bottom of Page)"/>
        <w:docPartUnique/>
      </w:docPartObj>
    </w:sdtPr>
    <w:sdtEndPr/>
    <w:sdtContent>
      <w:p w:rsidR="007B7BEC" w:rsidRDefault="007B7BE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611A" w:rsidRPr="00A1611A">
          <w:rPr>
            <w:noProof/>
            <w:lang w:val="ru-RU"/>
          </w:rPr>
          <w:t>16</w:t>
        </w:r>
        <w:r>
          <w:fldChar w:fldCharType="end"/>
        </w:r>
      </w:p>
    </w:sdtContent>
  </w:sdt>
  <w:p w:rsidR="007B7BEC" w:rsidRDefault="007B7BE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3A83" w:rsidRDefault="002D3A83" w:rsidP="002D3A83">
      <w:pPr>
        <w:spacing w:after="0" w:line="240" w:lineRule="auto"/>
      </w:pPr>
      <w:r>
        <w:separator/>
      </w:r>
    </w:p>
  </w:footnote>
  <w:footnote w:type="continuationSeparator" w:id="0">
    <w:p w:rsidR="002D3A83" w:rsidRDefault="002D3A83" w:rsidP="002D3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A83" w:rsidRPr="00C879D8" w:rsidRDefault="00C879D8">
    <w:pPr>
      <w:pStyle w:val="a4"/>
      <w:rPr>
        <w:lang w:val="ru-RU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2452687</wp:posOffset>
          </wp:positionH>
          <wp:positionV relativeFrom="paragraph">
            <wp:posOffset>-153353</wp:posOffset>
          </wp:positionV>
          <wp:extent cx="1693333" cy="304800"/>
          <wp:effectExtent l="0" t="0" r="2540" b="0"/>
          <wp:wrapNone/>
          <wp:docPr id="97" name="Рисунок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333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-171768</wp:posOffset>
          </wp:positionH>
          <wp:positionV relativeFrom="paragraph">
            <wp:posOffset>-363537</wp:posOffset>
          </wp:positionV>
          <wp:extent cx="661987" cy="579663"/>
          <wp:effectExtent l="0" t="0" r="5080" b="0"/>
          <wp:wrapNone/>
          <wp:docPr id="98" name="Рисунок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" cy="579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3A83">
      <w:rPr>
        <w:noProof/>
      </w:rPr>
      <w:drawing>
        <wp:anchor distT="0" distB="0" distL="114300" distR="114300" simplePos="0" relativeHeight="251658240" behindDoc="0" locked="0" layoutInCell="1" allowOverlap="1" wp14:anchorId="03C499B6">
          <wp:simplePos x="0" y="0"/>
          <wp:positionH relativeFrom="column">
            <wp:posOffset>5591175</wp:posOffset>
          </wp:positionH>
          <wp:positionV relativeFrom="paragraph">
            <wp:posOffset>-287655</wp:posOffset>
          </wp:positionV>
          <wp:extent cx="1390650" cy="514350"/>
          <wp:effectExtent l="0" t="0" r="0" b="0"/>
          <wp:wrapNone/>
          <wp:docPr id="99" name="Рисунок 99" descr="cid:image001.gif@01D159BB.A30A1B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cid:image001.gif@01D159BB.A30A1B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ru-RU"/>
      </w:rPr>
      <w:t xml:space="preserve">                      </w:t>
    </w:r>
  </w:p>
  <w:p w:rsidR="002D3A83" w:rsidRDefault="002D3A8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6B4527"/>
    <w:multiLevelType w:val="hybridMultilevel"/>
    <w:tmpl w:val="9D50941C"/>
    <w:lvl w:ilvl="0" w:tplc="96F24594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 w15:restartNumberingAfterBreak="0">
    <w:nsid w:val="499653FA"/>
    <w:multiLevelType w:val="multilevel"/>
    <w:tmpl w:val="EE003300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554E4857"/>
    <w:multiLevelType w:val="hybridMultilevel"/>
    <w:tmpl w:val="58EE0914"/>
    <w:lvl w:ilvl="0" w:tplc="0DBAE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13135EA"/>
    <w:multiLevelType w:val="multilevel"/>
    <w:tmpl w:val="428A0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537"/>
    <w:rsid w:val="00046BA4"/>
    <w:rsid w:val="000A24B6"/>
    <w:rsid w:val="000F40E6"/>
    <w:rsid w:val="00143E7A"/>
    <w:rsid w:val="00241AB0"/>
    <w:rsid w:val="002D3A83"/>
    <w:rsid w:val="00337930"/>
    <w:rsid w:val="003A6079"/>
    <w:rsid w:val="003D24F4"/>
    <w:rsid w:val="003E36EE"/>
    <w:rsid w:val="00416B1A"/>
    <w:rsid w:val="00453763"/>
    <w:rsid w:val="00473F37"/>
    <w:rsid w:val="004B43D4"/>
    <w:rsid w:val="004E73DB"/>
    <w:rsid w:val="005435AB"/>
    <w:rsid w:val="00551D09"/>
    <w:rsid w:val="00561912"/>
    <w:rsid w:val="005912C5"/>
    <w:rsid w:val="00612C46"/>
    <w:rsid w:val="006176A5"/>
    <w:rsid w:val="0068535C"/>
    <w:rsid w:val="00694E89"/>
    <w:rsid w:val="006E5C44"/>
    <w:rsid w:val="00721C02"/>
    <w:rsid w:val="00751A7C"/>
    <w:rsid w:val="00783808"/>
    <w:rsid w:val="007B7BEC"/>
    <w:rsid w:val="0081329F"/>
    <w:rsid w:val="008515D0"/>
    <w:rsid w:val="008867DC"/>
    <w:rsid w:val="008A324C"/>
    <w:rsid w:val="008F21C0"/>
    <w:rsid w:val="008F59DD"/>
    <w:rsid w:val="009472E8"/>
    <w:rsid w:val="00961948"/>
    <w:rsid w:val="00974D6B"/>
    <w:rsid w:val="009E3EA4"/>
    <w:rsid w:val="00A108A8"/>
    <w:rsid w:val="00A11478"/>
    <w:rsid w:val="00A1611A"/>
    <w:rsid w:val="00B46537"/>
    <w:rsid w:val="00B4771E"/>
    <w:rsid w:val="00BA3762"/>
    <w:rsid w:val="00BC18A8"/>
    <w:rsid w:val="00BF41A0"/>
    <w:rsid w:val="00C879D8"/>
    <w:rsid w:val="00D463B2"/>
    <w:rsid w:val="00D643CB"/>
    <w:rsid w:val="00D83A1C"/>
    <w:rsid w:val="00E043FB"/>
    <w:rsid w:val="00E36D9B"/>
    <w:rsid w:val="00E54891"/>
    <w:rsid w:val="00EE63B2"/>
    <w:rsid w:val="00F25948"/>
    <w:rsid w:val="00F83D0A"/>
    <w:rsid w:val="00F9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21458AC"/>
  <w15:chartTrackingRefBased/>
  <w15:docId w15:val="{3EB2A494-B4D5-4652-8B6D-ECEE5297A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7B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771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D3A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D3A83"/>
  </w:style>
  <w:style w:type="paragraph" w:styleId="a6">
    <w:name w:val="footer"/>
    <w:basedOn w:val="a"/>
    <w:link w:val="a7"/>
    <w:uiPriority w:val="99"/>
    <w:unhideWhenUsed/>
    <w:rsid w:val="002D3A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D3A83"/>
  </w:style>
  <w:style w:type="paragraph" w:styleId="2">
    <w:name w:val="Body Text 2"/>
    <w:basedOn w:val="a"/>
    <w:link w:val="20"/>
    <w:rsid w:val="00C879D8"/>
    <w:pPr>
      <w:spacing w:before="60" w:after="120" w:line="480" w:lineRule="auto"/>
      <w:ind w:firstLine="709"/>
    </w:pPr>
    <w:rPr>
      <w:rFonts w:ascii="Calibri" w:eastAsia="Times New Roman" w:hAnsi="Calibri" w:cs="Times New Roman"/>
      <w:lang w:val="ru-RU"/>
    </w:rPr>
  </w:style>
  <w:style w:type="character" w:customStyle="1" w:styleId="20">
    <w:name w:val="Основной текст 2 Знак"/>
    <w:basedOn w:val="a0"/>
    <w:link w:val="2"/>
    <w:rsid w:val="00C879D8"/>
    <w:rPr>
      <w:rFonts w:ascii="Calibri" w:eastAsia="Times New Roman" w:hAnsi="Calibri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7B7B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7B7BEC"/>
    <w:pPr>
      <w:outlineLvl w:val="9"/>
    </w:pPr>
    <w:rPr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7B7BEC"/>
    <w:pPr>
      <w:spacing w:after="100"/>
    </w:pPr>
  </w:style>
  <w:style w:type="character" w:styleId="a9">
    <w:name w:val="Hyperlink"/>
    <w:basedOn w:val="a0"/>
    <w:uiPriority w:val="99"/>
    <w:unhideWhenUsed/>
    <w:rsid w:val="007B7BEC"/>
    <w:rPr>
      <w:color w:val="0563C1" w:themeColor="hyperlink"/>
      <w:u w:val="single"/>
    </w:rPr>
  </w:style>
  <w:style w:type="paragraph" w:styleId="aa">
    <w:name w:val="endnote text"/>
    <w:basedOn w:val="a"/>
    <w:link w:val="ab"/>
    <w:uiPriority w:val="99"/>
    <w:semiHidden/>
    <w:unhideWhenUsed/>
    <w:rsid w:val="007B7BEC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7B7BEC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7B7BEC"/>
    <w:rPr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4E73DB"/>
    <w:pPr>
      <w:spacing w:after="100"/>
      <w:ind w:left="220"/>
    </w:pPr>
  </w:style>
  <w:style w:type="paragraph" w:styleId="ad">
    <w:name w:val="No Spacing"/>
    <w:link w:val="ae"/>
    <w:uiPriority w:val="1"/>
    <w:qFormat/>
    <w:rsid w:val="008F21C0"/>
    <w:pPr>
      <w:spacing w:after="0" w:line="240" w:lineRule="auto"/>
    </w:pPr>
    <w:rPr>
      <w:rFonts w:eastAsiaTheme="minorEastAsia"/>
      <w:lang w:val="ru-RU" w:eastAsia="ru-RU"/>
    </w:rPr>
  </w:style>
  <w:style w:type="character" w:customStyle="1" w:styleId="ae">
    <w:name w:val="Без интервала Знак"/>
    <w:basedOn w:val="a0"/>
    <w:link w:val="ad"/>
    <w:uiPriority w:val="1"/>
    <w:rsid w:val="008F21C0"/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2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g"/><Relationship Id="rId2" Type="http://schemas.openxmlformats.org/officeDocument/2006/relationships/image" Target="media/image21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1AEC7-CF34-4323-B1E8-D00C2D95E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17</Pages>
  <Words>1255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Кассира по работе с терминалами CASTLES</vt:lpstr>
    </vt:vector>
  </TitlesOfParts>
  <Company>ТОРГОВО-СЕРВИСНАЯ ТОЧКА</Company>
  <LinksUpToDate>false</LinksUpToDate>
  <CharactersWithSpaces>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Кассира по работе с терминалами CASTLES</dc:title>
  <dc:subject>Терминальное ПО Lan4POS версии 1.00</dc:subject>
  <dc:creator>Dmitriy Fedorov</dc:creator>
  <cp:keywords/>
  <dc:description/>
  <cp:lastModifiedBy>Dmitriy Fedorov</cp:lastModifiedBy>
  <cp:revision>24</cp:revision>
  <dcterms:created xsi:type="dcterms:W3CDTF">2017-10-27T13:29:00Z</dcterms:created>
  <dcterms:modified xsi:type="dcterms:W3CDTF">2017-11-16T06:53:00Z</dcterms:modified>
</cp:coreProperties>
</file>